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888" w:type="dxa"/>
        <w:tblInd w:w="137" w:type="dxa"/>
        <w:tblLayout w:type="fixed"/>
        <w:tblLook w:val="04A0" w:firstRow="1" w:lastRow="0" w:firstColumn="1" w:lastColumn="0" w:noHBand="0" w:noVBand="1"/>
      </w:tblPr>
      <w:tblGrid>
        <w:gridCol w:w="5528"/>
        <w:gridCol w:w="5817"/>
        <w:gridCol w:w="3543"/>
      </w:tblGrid>
      <w:tr w:rsidR="00D931FD" w:rsidRPr="001D16D7" w14:paraId="59116A34" w14:textId="77777777" w:rsidTr="002624DE">
        <w:tc>
          <w:tcPr>
            <w:tcW w:w="5528" w:type="dxa"/>
          </w:tcPr>
          <w:p w14:paraId="23F14825" w14:textId="77777777" w:rsidR="00D931FD" w:rsidRPr="001D16D7" w:rsidRDefault="00D931FD" w:rsidP="002624DE">
            <w:pPr>
              <w:spacing w:after="0" w:line="240" w:lineRule="auto"/>
              <w:outlineLvl w:val="1"/>
              <w:rPr>
                <w:rFonts w:ascii="Times New Roman" w:eastAsia="Times New Roman" w:hAnsi="Times New Roman"/>
                <w:b/>
                <w:bCs/>
                <w:sz w:val="24"/>
                <w:szCs w:val="24"/>
              </w:rPr>
            </w:pPr>
            <w:r w:rsidRPr="001D16D7">
              <w:rPr>
                <w:rFonts w:ascii="Times New Roman" w:eastAsia="Times New Roman" w:hAnsi="Times New Roman"/>
                <w:b/>
                <w:sz w:val="24"/>
                <w:szCs w:val="24"/>
              </w:rPr>
              <w:t>Biểu 0602</w:t>
            </w:r>
            <w:r w:rsidRPr="001D16D7">
              <w:rPr>
                <w:rFonts w:ascii="Times New Roman" w:eastAsia="Times New Roman" w:hAnsi="Times New Roman"/>
                <w:b/>
                <w:sz w:val="24"/>
                <w:szCs w:val="24"/>
                <w:lang w:val="vi-VN"/>
              </w:rPr>
              <w:t>C</w:t>
            </w:r>
            <w:r w:rsidRPr="001D16D7">
              <w:rPr>
                <w:rFonts w:ascii="Times New Roman" w:eastAsia="Times New Roman" w:hAnsi="Times New Roman"/>
                <w:b/>
                <w:sz w:val="24"/>
                <w:szCs w:val="24"/>
              </w:rPr>
              <w:t>/KHCN-BC</w:t>
            </w:r>
          </w:p>
          <w:p w14:paraId="7A697B5F" w14:textId="77777777" w:rsidR="00D931FD" w:rsidRPr="001D16D7" w:rsidRDefault="00D931FD" w:rsidP="002624DE">
            <w:pPr>
              <w:spacing w:after="0" w:line="240" w:lineRule="auto"/>
              <w:outlineLvl w:val="0"/>
              <w:rPr>
                <w:rFonts w:ascii="Times New Roman" w:eastAsia="Times New Roman" w:hAnsi="Times New Roman"/>
                <w:sz w:val="24"/>
                <w:szCs w:val="24"/>
              </w:rPr>
            </w:pPr>
            <w:r w:rsidRPr="001D16D7">
              <w:rPr>
                <w:rFonts w:ascii="Times New Roman" w:eastAsia="Times New Roman" w:hAnsi="Times New Roman"/>
                <w:sz w:val="24"/>
                <w:szCs w:val="24"/>
              </w:rPr>
              <w:t xml:space="preserve">Ban hành kèm theo </w:t>
            </w:r>
            <w:r w:rsidRPr="001D16D7">
              <w:rPr>
                <w:rFonts w:ascii="Times New Roman" w:eastAsia="Times New Roman" w:hAnsi="Times New Roman"/>
                <w:iCs/>
                <w:sz w:val="24"/>
                <w:szCs w:val="24"/>
              </w:rPr>
              <w:t xml:space="preserve">Thông tư số </w:t>
            </w:r>
            <w:r>
              <w:rPr>
                <w:rFonts w:ascii="Times New Roman" w:eastAsia="Times New Roman" w:hAnsi="Times New Roman"/>
                <w:iCs/>
                <w:sz w:val="24"/>
                <w:szCs w:val="24"/>
              </w:rPr>
              <w:t xml:space="preserve">    </w:t>
            </w:r>
            <w:r w:rsidRPr="001D16D7">
              <w:rPr>
                <w:rFonts w:ascii="Times New Roman" w:eastAsia="Times New Roman" w:hAnsi="Times New Roman"/>
                <w:iCs/>
                <w:sz w:val="24"/>
                <w:szCs w:val="24"/>
              </w:rPr>
              <w:t xml:space="preserve">/2025 /TT-BKHCN ngày </w:t>
            </w:r>
            <w:r>
              <w:rPr>
                <w:rFonts w:ascii="Times New Roman" w:eastAsia="Times New Roman" w:hAnsi="Times New Roman"/>
                <w:iCs/>
                <w:sz w:val="24"/>
                <w:szCs w:val="24"/>
              </w:rPr>
              <w:t xml:space="preserve">   </w:t>
            </w:r>
            <w:r w:rsidRPr="001D16D7">
              <w:rPr>
                <w:rFonts w:ascii="Times New Roman" w:eastAsia="Times New Roman" w:hAnsi="Times New Roman"/>
                <w:iCs/>
                <w:sz w:val="24"/>
                <w:szCs w:val="24"/>
              </w:rPr>
              <w:t xml:space="preserve"> tháng </w:t>
            </w:r>
            <w:r>
              <w:rPr>
                <w:rFonts w:ascii="Times New Roman" w:eastAsia="Times New Roman" w:hAnsi="Times New Roman"/>
                <w:iCs/>
                <w:sz w:val="24"/>
                <w:szCs w:val="24"/>
              </w:rPr>
              <w:t xml:space="preserve">12 </w:t>
            </w:r>
            <w:r w:rsidRPr="001D16D7">
              <w:rPr>
                <w:rFonts w:ascii="Times New Roman" w:eastAsia="Times New Roman" w:hAnsi="Times New Roman"/>
                <w:iCs/>
                <w:sz w:val="24"/>
                <w:szCs w:val="24"/>
              </w:rPr>
              <w:t xml:space="preserve">năm </w:t>
            </w:r>
            <w:r>
              <w:rPr>
                <w:rFonts w:ascii="Times New Roman" w:eastAsia="Times New Roman" w:hAnsi="Times New Roman"/>
                <w:iCs/>
                <w:sz w:val="24"/>
                <w:szCs w:val="24"/>
              </w:rPr>
              <w:t>2025</w:t>
            </w:r>
          </w:p>
          <w:p w14:paraId="3BAED3BD" w14:textId="77777777" w:rsidR="00D931FD" w:rsidRPr="001D16D7" w:rsidRDefault="00D931FD" w:rsidP="002624DE">
            <w:pPr>
              <w:spacing w:after="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Ngày nhận báo cáo: </w:t>
            </w:r>
          </w:p>
          <w:p w14:paraId="3CFDC69D" w14:textId="77777777" w:rsidR="00D931FD" w:rsidRPr="001D16D7" w:rsidRDefault="00D931FD" w:rsidP="002624DE">
            <w:pPr>
              <w:spacing w:after="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Quý: </w:t>
            </w:r>
            <w:r w:rsidRPr="001D16D7">
              <w:rPr>
                <w:rFonts w:ascii="Times New Roman" w:eastAsia="Times New Roman" w:hAnsi="Times New Roman"/>
                <w:sz w:val="24"/>
                <w:szCs w:val="24"/>
                <w:lang w:eastAsia="zh-CN"/>
              </w:rPr>
              <w:t>Trước ngày 10 tháng tiếp theo quý Năm: Trước 15/3 hàng năm.</w:t>
            </w:r>
          </w:p>
        </w:tc>
        <w:tc>
          <w:tcPr>
            <w:tcW w:w="5817" w:type="dxa"/>
          </w:tcPr>
          <w:p w14:paraId="6EB93D6A" w14:textId="77777777" w:rsidR="00D931FD" w:rsidRPr="001D16D7" w:rsidRDefault="00D931FD" w:rsidP="002624DE">
            <w:pPr>
              <w:spacing w:after="0" w:line="312" w:lineRule="auto"/>
              <w:jc w:val="center"/>
              <w:rPr>
                <w:rFonts w:ascii="Times New Roman" w:eastAsia="Times New Roman" w:hAnsi="Times New Roman"/>
                <w:b/>
                <w:bCs/>
                <w:sz w:val="24"/>
                <w:szCs w:val="24"/>
                <w:lang w:val="vi-VN" w:eastAsia="zh-CN"/>
              </w:rPr>
            </w:pPr>
            <w:r w:rsidRPr="001D16D7">
              <w:rPr>
                <w:rFonts w:ascii="Times New Roman" w:eastAsia="Times New Roman" w:hAnsi="Times New Roman"/>
                <w:b/>
                <w:bCs/>
                <w:sz w:val="24"/>
                <w:szCs w:val="24"/>
                <w:lang w:eastAsia="zh-CN"/>
              </w:rPr>
              <w:t xml:space="preserve">THỊ TRƯỜNG BƯU CHÍNH </w:t>
            </w:r>
            <w:r w:rsidRPr="001D16D7">
              <w:rPr>
                <w:rFonts w:ascii="Times New Roman" w:eastAsia="Times New Roman" w:hAnsi="Times New Roman"/>
                <w:b/>
                <w:bCs/>
                <w:sz w:val="24"/>
                <w:szCs w:val="24"/>
                <w:lang w:val="vi-VN" w:eastAsia="zh-CN"/>
              </w:rPr>
              <w:t xml:space="preserve">TẠI </w:t>
            </w:r>
            <w:r w:rsidRPr="001D16D7">
              <w:rPr>
                <w:rFonts w:ascii="Times New Roman" w:eastAsia="Times New Roman" w:hAnsi="Times New Roman"/>
                <w:b/>
                <w:bCs/>
                <w:sz w:val="24"/>
                <w:szCs w:val="24"/>
                <w:lang w:eastAsia="zh-CN"/>
              </w:rPr>
              <w:t>ĐỊA PHƯƠNG</w:t>
            </w:r>
          </w:p>
          <w:p w14:paraId="5375F72E" w14:textId="77777777" w:rsidR="00D931FD" w:rsidRPr="001D16D7" w:rsidRDefault="00D931FD" w:rsidP="002624DE">
            <w:pPr>
              <w:spacing w:before="60" w:after="60" w:line="240" w:lineRule="auto"/>
              <w:jc w:val="center"/>
              <w:rPr>
                <w:rFonts w:ascii="Times New Roman" w:eastAsia="Times New Roman" w:hAnsi="Times New Roman"/>
                <w:b/>
                <w:sz w:val="24"/>
                <w:szCs w:val="24"/>
              </w:rPr>
            </w:pPr>
            <w:r w:rsidRPr="001D16D7">
              <w:rPr>
                <w:rFonts w:ascii="Times New Roman" w:eastAsia="Times New Roman" w:hAnsi="Times New Roman"/>
                <w:b/>
                <w:sz w:val="24"/>
                <w:szCs w:val="24"/>
              </w:rPr>
              <w:t>Quý</w:t>
            </w:r>
            <w:proofErr w:type="gramStart"/>
            <w:r w:rsidRPr="001D16D7">
              <w:rPr>
                <w:rFonts w:ascii="Times New Roman" w:eastAsia="Times New Roman" w:hAnsi="Times New Roman"/>
                <w:b/>
                <w:sz w:val="24"/>
                <w:szCs w:val="24"/>
              </w:rPr>
              <w:t>…./</w:t>
            </w:r>
            <w:proofErr w:type="gramEnd"/>
            <w:r w:rsidRPr="001D16D7">
              <w:rPr>
                <w:rFonts w:ascii="Times New Roman" w:eastAsia="Times New Roman" w:hAnsi="Times New Roman"/>
                <w:b/>
                <w:sz w:val="24"/>
                <w:szCs w:val="24"/>
              </w:rPr>
              <w:t>20.…</w:t>
            </w:r>
          </w:p>
          <w:p w14:paraId="6F987A4C" w14:textId="77777777" w:rsidR="00D931FD" w:rsidRPr="001D16D7" w:rsidRDefault="00D931FD" w:rsidP="002624DE">
            <w:pPr>
              <w:spacing w:before="60" w:after="60" w:line="240" w:lineRule="auto"/>
              <w:jc w:val="center"/>
              <w:rPr>
                <w:rFonts w:ascii="Times New Roman" w:eastAsia="Times New Roman" w:hAnsi="Times New Roman"/>
                <w:b/>
                <w:sz w:val="24"/>
                <w:szCs w:val="24"/>
              </w:rPr>
            </w:pPr>
            <w:r w:rsidRPr="001D16D7">
              <w:rPr>
                <w:rFonts w:ascii="Times New Roman" w:eastAsia="Times New Roman" w:hAnsi="Times New Roman"/>
                <w:b/>
                <w:sz w:val="24"/>
                <w:szCs w:val="24"/>
              </w:rPr>
              <w:t>Năm ……</w:t>
            </w:r>
          </w:p>
          <w:p w14:paraId="4798A69A" w14:textId="77777777" w:rsidR="00D931FD" w:rsidRPr="001D16D7" w:rsidRDefault="00D931FD" w:rsidP="002624DE">
            <w:pPr>
              <w:tabs>
                <w:tab w:val="left" w:pos="2350"/>
              </w:tabs>
              <w:spacing w:after="0" w:line="240" w:lineRule="auto"/>
              <w:rPr>
                <w:rFonts w:ascii="Times New Roman" w:eastAsia="Times New Roman" w:hAnsi="Times New Roman"/>
                <w:sz w:val="24"/>
                <w:szCs w:val="24"/>
              </w:rPr>
            </w:pPr>
          </w:p>
        </w:tc>
        <w:tc>
          <w:tcPr>
            <w:tcW w:w="3543" w:type="dxa"/>
          </w:tcPr>
          <w:p w14:paraId="463C387D" w14:textId="77777777" w:rsidR="00D931FD" w:rsidRPr="001D16D7" w:rsidRDefault="00D931FD" w:rsidP="002624DE">
            <w:pPr>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 </w:t>
            </w:r>
            <w:r w:rsidRPr="001D16D7">
              <w:rPr>
                <w:rFonts w:ascii="Times New Roman" w:eastAsia="Times New Roman" w:hAnsi="Times New Roman"/>
                <w:b/>
                <w:sz w:val="24"/>
                <w:szCs w:val="24"/>
              </w:rPr>
              <w:t>Đơn vị báo cáo:</w:t>
            </w:r>
          </w:p>
          <w:p w14:paraId="0F4FE563" w14:textId="77777777" w:rsidR="00D931FD" w:rsidRPr="001D16D7" w:rsidRDefault="00D931FD" w:rsidP="002624DE">
            <w:pPr>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Sở Khoa học và </w:t>
            </w:r>
            <w:r>
              <w:rPr>
                <w:rFonts w:ascii="Times New Roman" w:eastAsia="Times New Roman" w:hAnsi="Times New Roman"/>
                <w:sz w:val="24"/>
                <w:szCs w:val="24"/>
              </w:rPr>
              <w:t>C</w:t>
            </w:r>
            <w:r w:rsidRPr="001D16D7">
              <w:rPr>
                <w:rFonts w:ascii="Times New Roman" w:eastAsia="Times New Roman" w:hAnsi="Times New Roman"/>
                <w:sz w:val="24"/>
                <w:szCs w:val="24"/>
              </w:rPr>
              <w:t>ông nghệ</w:t>
            </w:r>
          </w:p>
          <w:p w14:paraId="071FAF81" w14:textId="77777777" w:rsidR="00D931FD" w:rsidRPr="001D16D7" w:rsidRDefault="00D931FD" w:rsidP="002624DE">
            <w:pPr>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rPr>
              <w:t xml:space="preserve">- </w:t>
            </w:r>
            <w:r w:rsidRPr="001D16D7">
              <w:rPr>
                <w:rFonts w:ascii="Times New Roman" w:eastAsia="Times New Roman" w:hAnsi="Times New Roman"/>
                <w:b/>
                <w:sz w:val="24"/>
                <w:szCs w:val="24"/>
              </w:rPr>
              <w:t>Đơn vị nhận báo cáo</w:t>
            </w:r>
            <w:r w:rsidRPr="001D16D7">
              <w:rPr>
                <w:rFonts w:ascii="Times New Roman" w:eastAsia="Times New Roman" w:hAnsi="Times New Roman"/>
                <w:sz w:val="24"/>
                <w:szCs w:val="24"/>
              </w:rPr>
              <w:t>:</w:t>
            </w:r>
          </w:p>
          <w:p w14:paraId="659CA59A" w14:textId="77777777" w:rsidR="00D931FD" w:rsidRPr="00BA6F05" w:rsidRDefault="00D931FD" w:rsidP="002624DE">
            <w:pPr>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lang w:val="vi-VN"/>
              </w:rPr>
              <w:t>+ UBND tỉnh</w:t>
            </w:r>
            <w:r>
              <w:rPr>
                <w:rFonts w:ascii="Times New Roman" w:eastAsia="Times New Roman" w:hAnsi="Times New Roman"/>
                <w:sz w:val="24"/>
                <w:szCs w:val="24"/>
              </w:rPr>
              <w:t>, thành phố</w:t>
            </w:r>
          </w:p>
          <w:p w14:paraId="4589F88F" w14:textId="77777777" w:rsidR="00D931FD" w:rsidRPr="001D16D7" w:rsidRDefault="00D931FD" w:rsidP="002624DE">
            <w:pPr>
              <w:spacing w:before="40" w:after="40" w:line="240" w:lineRule="auto"/>
              <w:rPr>
                <w:rFonts w:ascii="Times New Roman" w:eastAsia="Times New Roman" w:hAnsi="Times New Roman"/>
                <w:sz w:val="24"/>
                <w:szCs w:val="24"/>
              </w:rPr>
            </w:pPr>
            <w:r w:rsidRPr="001D16D7">
              <w:rPr>
                <w:rFonts w:ascii="Times New Roman" w:eastAsia="Times New Roman" w:hAnsi="Times New Roman"/>
                <w:sz w:val="24"/>
                <w:szCs w:val="24"/>
                <w:lang w:val="vi-VN"/>
              </w:rPr>
              <w:t xml:space="preserve">+ </w:t>
            </w:r>
            <w:r w:rsidRPr="001D16D7">
              <w:rPr>
                <w:rFonts w:ascii="Times New Roman" w:eastAsia="Times New Roman" w:hAnsi="Times New Roman"/>
                <w:sz w:val="24"/>
                <w:szCs w:val="24"/>
              </w:rPr>
              <w:t>Vụ Bưu chính</w:t>
            </w:r>
          </w:p>
        </w:tc>
      </w:tr>
    </w:tbl>
    <w:p w14:paraId="0C242815" w14:textId="77777777" w:rsidR="00D931FD" w:rsidRPr="001D16D7" w:rsidRDefault="00D931FD" w:rsidP="00D931FD">
      <w:pPr>
        <w:tabs>
          <w:tab w:val="left" w:leader="dot" w:pos="10206"/>
          <w:tab w:val="left" w:leader="dot" w:pos="12474"/>
        </w:tabs>
        <w:spacing w:after="0" w:line="240" w:lineRule="auto"/>
        <w:ind w:left="10080"/>
        <w:jc w:val="center"/>
        <w:rPr>
          <w:rFonts w:ascii="Times New Roman" w:eastAsia="Times New Roman" w:hAnsi="Times New Roman"/>
          <w:i/>
          <w:sz w:val="24"/>
          <w:szCs w:val="24"/>
        </w:rPr>
      </w:pPr>
    </w:p>
    <w:tbl>
      <w:tblPr>
        <w:tblW w:w="1431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95"/>
        <w:gridCol w:w="1134"/>
        <w:gridCol w:w="567"/>
        <w:gridCol w:w="709"/>
        <w:gridCol w:w="1276"/>
        <w:gridCol w:w="1417"/>
        <w:gridCol w:w="1418"/>
        <w:gridCol w:w="709"/>
        <w:gridCol w:w="992"/>
      </w:tblGrid>
      <w:tr w:rsidR="00D931FD" w:rsidRPr="001D16D7" w14:paraId="1875385D" w14:textId="77777777" w:rsidTr="002624DE">
        <w:trPr>
          <w:trHeight w:val="356"/>
        </w:trPr>
        <w:tc>
          <w:tcPr>
            <w:tcW w:w="6095" w:type="dxa"/>
            <w:vMerge w:val="restart"/>
          </w:tcPr>
          <w:p w14:paraId="62226347" w14:textId="77777777" w:rsidR="00D931FD" w:rsidRPr="001D16D7" w:rsidRDefault="00D931FD" w:rsidP="002624DE">
            <w:pPr>
              <w:spacing w:before="40" w:after="40" w:line="240" w:lineRule="auto"/>
              <w:rPr>
                <w:rFonts w:ascii="Times New Roman" w:eastAsia="Times New Roman" w:hAnsi="Times New Roman"/>
                <w:b/>
                <w:sz w:val="24"/>
                <w:szCs w:val="24"/>
              </w:rPr>
            </w:pPr>
          </w:p>
        </w:tc>
        <w:tc>
          <w:tcPr>
            <w:tcW w:w="1134" w:type="dxa"/>
            <w:vMerge w:val="restart"/>
            <w:vAlign w:val="center"/>
          </w:tcPr>
          <w:p w14:paraId="5C4776BB" w14:textId="77777777" w:rsidR="00D931FD" w:rsidRPr="001D16D7" w:rsidRDefault="00D931FD" w:rsidP="002624DE">
            <w:pPr>
              <w:spacing w:before="40" w:after="40" w:line="240" w:lineRule="auto"/>
              <w:jc w:val="center"/>
              <w:rPr>
                <w:rFonts w:ascii="Times New Roman" w:eastAsia="Times New Roman" w:hAnsi="Times New Roman"/>
                <w:b/>
                <w:sz w:val="24"/>
                <w:szCs w:val="24"/>
              </w:rPr>
            </w:pPr>
            <w:r w:rsidRPr="001D16D7">
              <w:rPr>
                <w:rFonts w:ascii="Times New Roman" w:eastAsia="Times New Roman" w:hAnsi="Times New Roman"/>
                <w:b/>
                <w:sz w:val="24"/>
                <w:szCs w:val="24"/>
              </w:rPr>
              <w:t>Mã số</w:t>
            </w:r>
          </w:p>
        </w:tc>
        <w:tc>
          <w:tcPr>
            <w:tcW w:w="1276" w:type="dxa"/>
            <w:gridSpan w:val="2"/>
            <w:vMerge w:val="restart"/>
            <w:vAlign w:val="center"/>
          </w:tcPr>
          <w:p w14:paraId="3CA2B8E7" w14:textId="77777777" w:rsidR="00D931FD" w:rsidRPr="001D16D7" w:rsidRDefault="00D931FD"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Đơn vị tính</w:t>
            </w:r>
          </w:p>
        </w:tc>
        <w:tc>
          <w:tcPr>
            <w:tcW w:w="1276" w:type="dxa"/>
            <w:vMerge w:val="restart"/>
            <w:vAlign w:val="center"/>
          </w:tcPr>
          <w:p w14:paraId="499C4F02" w14:textId="77777777" w:rsidR="00D931FD" w:rsidRPr="001D16D7" w:rsidRDefault="00D931FD"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Tổng số</w:t>
            </w:r>
          </w:p>
        </w:tc>
        <w:tc>
          <w:tcPr>
            <w:tcW w:w="1417" w:type="dxa"/>
            <w:vMerge w:val="restart"/>
            <w:vAlign w:val="center"/>
          </w:tcPr>
          <w:p w14:paraId="0C8FD872" w14:textId="77777777" w:rsidR="00D931FD" w:rsidRPr="001D16D7" w:rsidRDefault="00D931FD"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val="vi-VN" w:eastAsia="zh-CN"/>
              </w:rPr>
              <w:t>D</w:t>
            </w:r>
            <w:r w:rsidRPr="001D16D7">
              <w:rPr>
                <w:rFonts w:ascii="Times New Roman" w:eastAsia="Times New Roman" w:hAnsi="Times New Roman"/>
                <w:b/>
                <w:bCs/>
                <w:sz w:val="24"/>
                <w:szCs w:val="24"/>
                <w:lang w:eastAsia="zh-CN"/>
              </w:rPr>
              <w:t>oanh thu</w:t>
            </w:r>
            <w:r w:rsidRPr="001D16D7">
              <w:rPr>
                <w:rFonts w:ascii="Times New Roman" w:eastAsia="Times New Roman" w:hAnsi="Times New Roman"/>
                <w:b/>
                <w:bCs/>
                <w:sz w:val="24"/>
                <w:szCs w:val="24"/>
                <w:lang w:eastAsia="zh-CN"/>
              </w:rPr>
              <w:br/>
            </w:r>
            <w:r w:rsidRPr="001D16D7">
              <w:rPr>
                <w:rFonts w:ascii="Times New Roman" w:eastAsia="Times New Roman" w:hAnsi="Times New Roman"/>
                <w:bCs/>
                <w:i/>
                <w:sz w:val="24"/>
                <w:szCs w:val="24"/>
                <w:lang w:eastAsia="zh-CN"/>
              </w:rPr>
              <w:t>(Tỷ đồng)</w:t>
            </w:r>
          </w:p>
        </w:tc>
        <w:tc>
          <w:tcPr>
            <w:tcW w:w="3119" w:type="dxa"/>
            <w:gridSpan w:val="3"/>
            <w:vAlign w:val="center"/>
          </w:tcPr>
          <w:p w14:paraId="056F434B" w14:textId="77777777" w:rsidR="00D931FD" w:rsidRPr="001D16D7" w:rsidRDefault="00D931FD"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Trong đó dịch vụ chuyển phát hàng hóa cho TMĐT</w:t>
            </w:r>
          </w:p>
        </w:tc>
      </w:tr>
      <w:tr w:rsidR="00D931FD" w:rsidRPr="001D16D7" w14:paraId="640EB787" w14:textId="77777777" w:rsidTr="002624DE">
        <w:trPr>
          <w:trHeight w:val="557"/>
        </w:trPr>
        <w:tc>
          <w:tcPr>
            <w:tcW w:w="6095" w:type="dxa"/>
            <w:vMerge/>
          </w:tcPr>
          <w:p w14:paraId="64001064" w14:textId="77777777" w:rsidR="00D931FD" w:rsidRPr="001D16D7" w:rsidRDefault="00D931FD" w:rsidP="002624DE">
            <w:pPr>
              <w:spacing w:before="40" w:after="40" w:line="240" w:lineRule="auto"/>
              <w:rPr>
                <w:rFonts w:ascii="Times New Roman" w:eastAsia="Times New Roman" w:hAnsi="Times New Roman"/>
                <w:b/>
                <w:sz w:val="24"/>
                <w:szCs w:val="24"/>
              </w:rPr>
            </w:pPr>
          </w:p>
        </w:tc>
        <w:tc>
          <w:tcPr>
            <w:tcW w:w="1134" w:type="dxa"/>
            <w:vMerge/>
            <w:vAlign w:val="center"/>
          </w:tcPr>
          <w:p w14:paraId="7181A68A" w14:textId="77777777" w:rsidR="00D931FD" w:rsidRPr="001D16D7" w:rsidRDefault="00D931FD" w:rsidP="002624DE">
            <w:pPr>
              <w:spacing w:before="40" w:after="40" w:line="240" w:lineRule="auto"/>
              <w:jc w:val="center"/>
              <w:rPr>
                <w:rFonts w:ascii="Times New Roman" w:eastAsia="Times New Roman" w:hAnsi="Times New Roman"/>
                <w:b/>
                <w:sz w:val="24"/>
                <w:szCs w:val="24"/>
              </w:rPr>
            </w:pPr>
          </w:p>
        </w:tc>
        <w:tc>
          <w:tcPr>
            <w:tcW w:w="1276" w:type="dxa"/>
            <w:gridSpan w:val="2"/>
            <w:vMerge/>
            <w:vAlign w:val="center"/>
          </w:tcPr>
          <w:p w14:paraId="15DEF0A6" w14:textId="77777777" w:rsidR="00D931FD" w:rsidRPr="001D16D7" w:rsidRDefault="00D931FD" w:rsidP="002624DE">
            <w:pPr>
              <w:spacing w:before="40" w:after="40" w:line="240" w:lineRule="auto"/>
              <w:jc w:val="center"/>
              <w:rPr>
                <w:rFonts w:ascii="Times New Roman" w:eastAsia="Times New Roman" w:hAnsi="Times New Roman"/>
                <w:b/>
                <w:sz w:val="24"/>
                <w:szCs w:val="24"/>
              </w:rPr>
            </w:pPr>
          </w:p>
        </w:tc>
        <w:tc>
          <w:tcPr>
            <w:tcW w:w="1276" w:type="dxa"/>
            <w:vMerge/>
            <w:vAlign w:val="center"/>
          </w:tcPr>
          <w:p w14:paraId="24C2D52A" w14:textId="77777777" w:rsidR="00D931FD" w:rsidRPr="001D16D7" w:rsidRDefault="00D931FD" w:rsidP="002624DE">
            <w:pPr>
              <w:spacing w:before="40" w:after="40" w:line="240" w:lineRule="auto"/>
              <w:jc w:val="center"/>
              <w:rPr>
                <w:rFonts w:ascii="Times New Roman" w:eastAsia="Times New Roman" w:hAnsi="Times New Roman"/>
                <w:b/>
                <w:sz w:val="24"/>
                <w:szCs w:val="24"/>
              </w:rPr>
            </w:pPr>
          </w:p>
        </w:tc>
        <w:tc>
          <w:tcPr>
            <w:tcW w:w="1417" w:type="dxa"/>
            <w:vMerge/>
            <w:vAlign w:val="center"/>
          </w:tcPr>
          <w:p w14:paraId="61788353" w14:textId="77777777" w:rsidR="00D931FD" w:rsidRPr="001D16D7" w:rsidRDefault="00D931FD" w:rsidP="002624DE">
            <w:pPr>
              <w:spacing w:before="40" w:after="40" w:line="240" w:lineRule="auto"/>
              <w:jc w:val="center"/>
              <w:rPr>
                <w:rFonts w:ascii="Times New Roman" w:eastAsia="Times New Roman" w:hAnsi="Times New Roman"/>
                <w:b/>
                <w:sz w:val="24"/>
                <w:szCs w:val="24"/>
              </w:rPr>
            </w:pPr>
          </w:p>
        </w:tc>
        <w:tc>
          <w:tcPr>
            <w:tcW w:w="1418" w:type="dxa"/>
            <w:vAlign w:val="center"/>
          </w:tcPr>
          <w:p w14:paraId="6752E389" w14:textId="77777777" w:rsidR="00D931FD" w:rsidRPr="001D16D7" w:rsidRDefault="00D931FD" w:rsidP="002624DE">
            <w:pPr>
              <w:spacing w:before="40" w:after="40" w:line="240" w:lineRule="auto"/>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eastAsia="zh-CN"/>
              </w:rPr>
              <w:t>Sản lượng</w:t>
            </w:r>
          </w:p>
          <w:p w14:paraId="71EFFD8C" w14:textId="77777777" w:rsidR="00D931FD" w:rsidRPr="001D16D7" w:rsidRDefault="00D931FD"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bCs/>
                <w:i/>
                <w:sz w:val="24"/>
                <w:szCs w:val="24"/>
                <w:lang w:eastAsia="zh-CN"/>
              </w:rPr>
              <w:t>(Cái)</w:t>
            </w:r>
          </w:p>
        </w:tc>
        <w:tc>
          <w:tcPr>
            <w:tcW w:w="1701" w:type="dxa"/>
            <w:gridSpan w:val="2"/>
            <w:vAlign w:val="center"/>
          </w:tcPr>
          <w:p w14:paraId="1EDECA97" w14:textId="77777777" w:rsidR="00D931FD" w:rsidRPr="001D16D7" w:rsidRDefault="00D931FD" w:rsidP="002624DE">
            <w:pPr>
              <w:spacing w:after="0" w:line="240" w:lineRule="auto"/>
              <w:ind w:left="-72" w:right="-72"/>
              <w:jc w:val="center"/>
              <w:rPr>
                <w:rFonts w:ascii="Times New Roman" w:eastAsia="Times New Roman" w:hAnsi="Times New Roman"/>
                <w:b/>
                <w:bCs/>
                <w:sz w:val="24"/>
                <w:szCs w:val="24"/>
                <w:lang w:eastAsia="zh-CN"/>
              </w:rPr>
            </w:pPr>
            <w:r w:rsidRPr="001D16D7">
              <w:rPr>
                <w:rFonts w:ascii="Times New Roman" w:eastAsia="Times New Roman" w:hAnsi="Times New Roman"/>
                <w:b/>
                <w:bCs/>
                <w:sz w:val="24"/>
                <w:szCs w:val="24"/>
                <w:lang w:val="vi-VN" w:eastAsia="zh-CN"/>
              </w:rPr>
              <w:t>D</w:t>
            </w:r>
            <w:r w:rsidRPr="001D16D7">
              <w:rPr>
                <w:rFonts w:ascii="Times New Roman" w:eastAsia="Times New Roman" w:hAnsi="Times New Roman"/>
                <w:b/>
                <w:bCs/>
                <w:sz w:val="24"/>
                <w:szCs w:val="24"/>
                <w:lang w:eastAsia="zh-CN"/>
              </w:rPr>
              <w:t>oanh thu</w:t>
            </w:r>
            <w:r w:rsidRPr="001D16D7">
              <w:rPr>
                <w:rFonts w:ascii="Times New Roman" w:eastAsia="Times New Roman" w:hAnsi="Times New Roman"/>
                <w:b/>
                <w:bCs/>
                <w:sz w:val="24"/>
                <w:szCs w:val="24"/>
                <w:lang w:eastAsia="zh-CN"/>
              </w:rPr>
              <w:br/>
            </w:r>
            <w:r w:rsidRPr="001D16D7">
              <w:rPr>
                <w:rFonts w:ascii="Times New Roman" w:eastAsia="Times New Roman" w:hAnsi="Times New Roman"/>
                <w:bCs/>
                <w:i/>
                <w:sz w:val="24"/>
                <w:szCs w:val="24"/>
                <w:lang w:eastAsia="zh-CN"/>
              </w:rPr>
              <w:t>(Tỷ đồng)</w:t>
            </w:r>
          </w:p>
        </w:tc>
      </w:tr>
      <w:tr w:rsidR="00D931FD" w:rsidRPr="007D74D8" w14:paraId="797E84A5" w14:textId="77777777" w:rsidTr="002624DE">
        <w:tc>
          <w:tcPr>
            <w:tcW w:w="6095" w:type="dxa"/>
          </w:tcPr>
          <w:p w14:paraId="23A3AA7C" w14:textId="77777777" w:rsidR="00D931FD" w:rsidRPr="007D74D8" w:rsidRDefault="00D931FD"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A</w:t>
            </w:r>
          </w:p>
        </w:tc>
        <w:tc>
          <w:tcPr>
            <w:tcW w:w="1134" w:type="dxa"/>
          </w:tcPr>
          <w:p w14:paraId="58D014DD" w14:textId="77777777" w:rsidR="00D931FD" w:rsidRPr="007D74D8" w:rsidRDefault="00D931FD"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B</w:t>
            </w:r>
          </w:p>
        </w:tc>
        <w:tc>
          <w:tcPr>
            <w:tcW w:w="1276" w:type="dxa"/>
            <w:gridSpan w:val="2"/>
          </w:tcPr>
          <w:p w14:paraId="41BD3681" w14:textId="77777777" w:rsidR="00D931FD" w:rsidRPr="007D74D8" w:rsidRDefault="00D931FD"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C</w:t>
            </w:r>
          </w:p>
        </w:tc>
        <w:tc>
          <w:tcPr>
            <w:tcW w:w="1276" w:type="dxa"/>
          </w:tcPr>
          <w:p w14:paraId="12E0D300" w14:textId="77777777" w:rsidR="00D931FD" w:rsidRPr="007D74D8" w:rsidRDefault="00D931FD"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1</w:t>
            </w:r>
          </w:p>
        </w:tc>
        <w:tc>
          <w:tcPr>
            <w:tcW w:w="1417" w:type="dxa"/>
          </w:tcPr>
          <w:p w14:paraId="560B5C33" w14:textId="77777777" w:rsidR="00D931FD" w:rsidRPr="007D74D8" w:rsidRDefault="00D931FD"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2</w:t>
            </w:r>
          </w:p>
        </w:tc>
        <w:tc>
          <w:tcPr>
            <w:tcW w:w="1418" w:type="dxa"/>
          </w:tcPr>
          <w:p w14:paraId="0CDCE905" w14:textId="77777777" w:rsidR="00D931FD" w:rsidRPr="007D74D8" w:rsidRDefault="00D931FD"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3</w:t>
            </w:r>
          </w:p>
        </w:tc>
        <w:tc>
          <w:tcPr>
            <w:tcW w:w="1701" w:type="dxa"/>
            <w:gridSpan w:val="2"/>
          </w:tcPr>
          <w:p w14:paraId="11E42C27" w14:textId="77777777" w:rsidR="00D931FD" w:rsidRPr="007D74D8" w:rsidRDefault="00D931FD" w:rsidP="002624DE">
            <w:pPr>
              <w:spacing w:before="40" w:after="40" w:line="240" w:lineRule="auto"/>
              <w:jc w:val="center"/>
              <w:rPr>
                <w:rFonts w:ascii="Times New Roman" w:eastAsia="Times New Roman" w:hAnsi="Times New Roman"/>
              </w:rPr>
            </w:pPr>
            <w:r w:rsidRPr="007D74D8">
              <w:rPr>
                <w:rFonts w:ascii="Times New Roman" w:eastAsia="Times New Roman" w:hAnsi="Times New Roman"/>
              </w:rPr>
              <w:t>4</w:t>
            </w:r>
          </w:p>
        </w:tc>
      </w:tr>
      <w:tr w:rsidR="00D931FD" w:rsidRPr="001D16D7" w14:paraId="6A0EEF25" w14:textId="77777777" w:rsidTr="002624DE">
        <w:tc>
          <w:tcPr>
            <w:tcW w:w="6095" w:type="dxa"/>
          </w:tcPr>
          <w:p w14:paraId="05B39BCA" w14:textId="77777777" w:rsidR="00D931FD" w:rsidRPr="001D16D7" w:rsidRDefault="00D931FD" w:rsidP="002624DE">
            <w:pPr>
              <w:spacing w:after="0" w:line="240" w:lineRule="auto"/>
              <w:rPr>
                <w:rFonts w:ascii="Times New Roman" w:eastAsia="Times New Roman" w:hAnsi="Times New Roman"/>
                <w:b/>
                <w:sz w:val="24"/>
                <w:szCs w:val="24"/>
                <w:lang w:val="vi-VN" w:eastAsia="zh-CN"/>
              </w:rPr>
            </w:pPr>
            <w:r w:rsidRPr="001D16D7">
              <w:rPr>
                <w:rFonts w:ascii="Times New Roman" w:eastAsia="Times New Roman" w:hAnsi="Times New Roman"/>
                <w:b/>
                <w:sz w:val="24"/>
                <w:szCs w:val="24"/>
                <w:lang w:eastAsia="zh-CN"/>
              </w:rPr>
              <w:t xml:space="preserve">1. Tổng doanh thu của </w:t>
            </w:r>
            <w:r w:rsidRPr="001D16D7">
              <w:rPr>
                <w:rFonts w:ascii="Times New Roman" w:eastAsia="Times New Roman" w:hAnsi="Times New Roman"/>
                <w:b/>
                <w:sz w:val="24"/>
                <w:szCs w:val="24"/>
                <w:lang w:val="vi-VN" w:eastAsia="zh-CN"/>
              </w:rPr>
              <w:t xml:space="preserve">doanh nghiệp bưu chính </w:t>
            </w:r>
          </w:p>
          <w:p w14:paraId="566C52F2" w14:textId="77777777" w:rsidR="00D931FD" w:rsidRPr="001D16D7" w:rsidRDefault="00D931FD" w:rsidP="002624DE">
            <w:pPr>
              <w:spacing w:after="0" w:line="240" w:lineRule="auto"/>
              <w:ind w:left="321"/>
              <w:rPr>
                <w:rFonts w:ascii="Times New Roman" w:eastAsia="Times New Roman" w:hAnsi="Times New Roman"/>
                <w:b/>
                <w:i/>
                <w:sz w:val="24"/>
                <w:szCs w:val="24"/>
              </w:rPr>
            </w:pPr>
            <w:r w:rsidRPr="001D16D7">
              <w:rPr>
                <w:rFonts w:ascii="Times New Roman" w:eastAsia="Times New Roman" w:hAnsi="Times New Roman"/>
                <w:b/>
                <w:i/>
                <w:sz w:val="24"/>
                <w:szCs w:val="24"/>
                <w:lang w:val="vi-VN" w:eastAsia="zh-CN"/>
              </w:rPr>
              <w:t>Trong đó</w:t>
            </w:r>
          </w:p>
        </w:tc>
        <w:tc>
          <w:tcPr>
            <w:tcW w:w="1134" w:type="dxa"/>
            <w:vAlign w:val="center"/>
          </w:tcPr>
          <w:p w14:paraId="14B70175"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01</w:t>
            </w:r>
          </w:p>
        </w:tc>
        <w:tc>
          <w:tcPr>
            <w:tcW w:w="1276" w:type="dxa"/>
            <w:gridSpan w:val="2"/>
            <w:vAlign w:val="center"/>
          </w:tcPr>
          <w:p w14:paraId="4BBF9C6D"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10E0E0E9" w14:textId="77777777" w:rsidR="00D931FD" w:rsidRPr="001D16D7" w:rsidRDefault="00D931FD" w:rsidP="002624DE">
            <w:pPr>
              <w:jc w:val="center"/>
              <w:rPr>
                <w:sz w:val="24"/>
                <w:szCs w:val="24"/>
              </w:rPr>
            </w:pPr>
          </w:p>
        </w:tc>
        <w:tc>
          <w:tcPr>
            <w:tcW w:w="1417" w:type="dxa"/>
            <w:vAlign w:val="center"/>
          </w:tcPr>
          <w:p w14:paraId="1E20FFEC" w14:textId="77777777" w:rsidR="00D931FD" w:rsidRPr="007F6E9C" w:rsidRDefault="00D931FD" w:rsidP="002624DE">
            <w:pPr>
              <w:spacing w:after="0"/>
              <w:jc w:val="center"/>
            </w:pPr>
            <w:r w:rsidRPr="007F6E9C">
              <w:rPr>
                <w:rFonts w:ascii="Times New Roman" w:eastAsia="Times New Roman" w:hAnsi="Times New Roman"/>
              </w:rPr>
              <w:t>X</w:t>
            </w:r>
          </w:p>
        </w:tc>
        <w:tc>
          <w:tcPr>
            <w:tcW w:w="1418" w:type="dxa"/>
            <w:vAlign w:val="center"/>
          </w:tcPr>
          <w:p w14:paraId="7306B9D4" w14:textId="77777777" w:rsidR="00D931FD" w:rsidRPr="007F6E9C" w:rsidRDefault="00D931FD" w:rsidP="002624DE">
            <w:pPr>
              <w:spacing w:after="0"/>
              <w:jc w:val="center"/>
            </w:pPr>
            <w:r w:rsidRPr="007F6E9C">
              <w:rPr>
                <w:rFonts w:ascii="Times New Roman" w:eastAsia="Times New Roman" w:hAnsi="Times New Roman"/>
              </w:rPr>
              <w:t>X</w:t>
            </w:r>
          </w:p>
        </w:tc>
        <w:tc>
          <w:tcPr>
            <w:tcW w:w="1701" w:type="dxa"/>
            <w:gridSpan w:val="2"/>
            <w:vAlign w:val="center"/>
          </w:tcPr>
          <w:p w14:paraId="6413E396" w14:textId="77777777" w:rsidR="00D931FD" w:rsidRPr="007F6E9C" w:rsidRDefault="00D931FD" w:rsidP="002624DE">
            <w:pPr>
              <w:spacing w:after="0"/>
              <w:jc w:val="center"/>
            </w:pPr>
            <w:r w:rsidRPr="007F6E9C">
              <w:rPr>
                <w:rFonts w:ascii="Times New Roman" w:eastAsia="Times New Roman" w:hAnsi="Times New Roman"/>
              </w:rPr>
              <w:t>X</w:t>
            </w:r>
          </w:p>
        </w:tc>
      </w:tr>
      <w:tr w:rsidR="00D931FD" w:rsidRPr="001D16D7" w14:paraId="15EA703F" w14:textId="77777777" w:rsidTr="002624DE">
        <w:tc>
          <w:tcPr>
            <w:tcW w:w="6095" w:type="dxa"/>
            <w:vAlign w:val="center"/>
          </w:tcPr>
          <w:p w14:paraId="59F94FBB" w14:textId="77777777" w:rsidR="00D931FD" w:rsidRPr="001D16D7" w:rsidRDefault="00D931FD" w:rsidP="002624DE">
            <w:pPr>
              <w:spacing w:after="0"/>
              <w:ind w:left="604"/>
              <w:jc w:val="both"/>
              <w:rPr>
                <w:rFonts w:ascii="Times New Roman" w:hAnsi="Times New Roman"/>
                <w:i/>
                <w:sz w:val="24"/>
                <w:szCs w:val="24"/>
              </w:rPr>
            </w:pPr>
            <w:r w:rsidRPr="001D16D7">
              <w:rPr>
                <w:rFonts w:ascii="Times New Roman" w:eastAsia="Times New Roman" w:hAnsi="Times New Roman"/>
                <w:sz w:val="24"/>
                <w:szCs w:val="24"/>
                <w:lang w:eastAsia="zh-CN"/>
              </w:rPr>
              <w:t xml:space="preserve">- Doanh thu từ dịch vụ hậu cần, (logistics) cho </w:t>
            </w:r>
            <w:r w:rsidRPr="001D16D7">
              <w:rPr>
                <w:rFonts w:ascii="Times New Roman" w:eastAsia="Times New Roman" w:hAnsi="Times New Roman"/>
                <w:sz w:val="24"/>
                <w:szCs w:val="24"/>
                <w:lang w:val="vi-VN" w:eastAsia="zh-CN"/>
              </w:rPr>
              <w:t>thương mại điện tử (TMĐT)</w:t>
            </w:r>
          </w:p>
        </w:tc>
        <w:tc>
          <w:tcPr>
            <w:tcW w:w="1134" w:type="dxa"/>
            <w:vAlign w:val="center"/>
          </w:tcPr>
          <w:p w14:paraId="4C74AB59"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02</w:t>
            </w:r>
          </w:p>
        </w:tc>
        <w:tc>
          <w:tcPr>
            <w:tcW w:w="1276" w:type="dxa"/>
            <w:gridSpan w:val="2"/>
            <w:vAlign w:val="center"/>
          </w:tcPr>
          <w:p w14:paraId="32DE5D2F"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17A9A47A" w14:textId="77777777" w:rsidR="00D931FD" w:rsidRPr="001D16D7" w:rsidRDefault="00D931FD" w:rsidP="002624DE">
            <w:pPr>
              <w:jc w:val="center"/>
              <w:rPr>
                <w:sz w:val="24"/>
                <w:szCs w:val="24"/>
              </w:rPr>
            </w:pPr>
          </w:p>
        </w:tc>
        <w:tc>
          <w:tcPr>
            <w:tcW w:w="1417" w:type="dxa"/>
            <w:vAlign w:val="center"/>
          </w:tcPr>
          <w:p w14:paraId="62178BF9" w14:textId="77777777" w:rsidR="00D931FD" w:rsidRPr="007F6E9C" w:rsidRDefault="00D931FD" w:rsidP="002624DE">
            <w:pPr>
              <w:spacing w:after="0"/>
              <w:jc w:val="center"/>
            </w:pPr>
            <w:r w:rsidRPr="007F6E9C">
              <w:rPr>
                <w:rFonts w:ascii="Times New Roman" w:eastAsia="Times New Roman" w:hAnsi="Times New Roman"/>
              </w:rPr>
              <w:t>X</w:t>
            </w:r>
          </w:p>
        </w:tc>
        <w:tc>
          <w:tcPr>
            <w:tcW w:w="1418" w:type="dxa"/>
            <w:vAlign w:val="center"/>
          </w:tcPr>
          <w:p w14:paraId="3C61BD61" w14:textId="77777777" w:rsidR="00D931FD" w:rsidRPr="007F6E9C" w:rsidRDefault="00D931FD" w:rsidP="002624DE">
            <w:pPr>
              <w:spacing w:after="0"/>
              <w:jc w:val="center"/>
            </w:pPr>
            <w:r w:rsidRPr="007F6E9C">
              <w:rPr>
                <w:rFonts w:ascii="Times New Roman" w:eastAsia="Times New Roman" w:hAnsi="Times New Roman"/>
              </w:rPr>
              <w:t>X</w:t>
            </w:r>
          </w:p>
        </w:tc>
        <w:tc>
          <w:tcPr>
            <w:tcW w:w="1701" w:type="dxa"/>
            <w:gridSpan w:val="2"/>
            <w:vAlign w:val="center"/>
          </w:tcPr>
          <w:p w14:paraId="0CAAF7A0" w14:textId="77777777" w:rsidR="00D931FD" w:rsidRPr="007F6E9C" w:rsidRDefault="00D931FD" w:rsidP="002624DE">
            <w:pPr>
              <w:spacing w:after="0"/>
              <w:jc w:val="center"/>
            </w:pPr>
            <w:r w:rsidRPr="007F6E9C">
              <w:rPr>
                <w:rFonts w:ascii="Times New Roman" w:eastAsia="Times New Roman" w:hAnsi="Times New Roman"/>
              </w:rPr>
              <w:t>X</w:t>
            </w:r>
          </w:p>
        </w:tc>
      </w:tr>
      <w:tr w:rsidR="00D931FD" w:rsidRPr="001D16D7" w14:paraId="37460CA8" w14:textId="77777777" w:rsidTr="002624DE">
        <w:tc>
          <w:tcPr>
            <w:tcW w:w="6095" w:type="dxa"/>
            <w:vAlign w:val="center"/>
          </w:tcPr>
          <w:p w14:paraId="5DE0E06D" w14:textId="77777777" w:rsidR="00D931FD" w:rsidRPr="001D16D7" w:rsidRDefault="00D931FD" w:rsidP="002624DE">
            <w:pPr>
              <w:spacing w:after="0"/>
              <w:ind w:left="604"/>
              <w:jc w:val="both"/>
              <w:rPr>
                <w:rFonts w:ascii="Times New Roman" w:hAnsi="Times New Roman"/>
                <w:i/>
                <w:sz w:val="24"/>
                <w:szCs w:val="24"/>
              </w:rPr>
            </w:pPr>
            <w:r w:rsidRPr="001D16D7">
              <w:rPr>
                <w:rFonts w:ascii="Times New Roman" w:eastAsia="Times New Roman" w:hAnsi="Times New Roman"/>
                <w:sz w:val="24"/>
                <w:szCs w:val="24"/>
                <w:lang w:eastAsia="zh-CN"/>
              </w:rPr>
              <w:t>- Doanh thu dịch vụ bưu chính</w:t>
            </w:r>
          </w:p>
        </w:tc>
        <w:tc>
          <w:tcPr>
            <w:tcW w:w="1134" w:type="dxa"/>
            <w:vAlign w:val="center"/>
          </w:tcPr>
          <w:p w14:paraId="170E90A3"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03</w:t>
            </w:r>
          </w:p>
        </w:tc>
        <w:tc>
          <w:tcPr>
            <w:tcW w:w="1276" w:type="dxa"/>
            <w:gridSpan w:val="2"/>
            <w:vAlign w:val="center"/>
          </w:tcPr>
          <w:p w14:paraId="24CF8B4B"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491F7A10" w14:textId="77777777" w:rsidR="00D931FD" w:rsidRPr="001D16D7" w:rsidRDefault="00D931FD" w:rsidP="002624DE">
            <w:pPr>
              <w:jc w:val="center"/>
              <w:rPr>
                <w:sz w:val="24"/>
                <w:szCs w:val="24"/>
              </w:rPr>
            </w:pPr>
          </w:p>
        </w:tc>
        <w:tc>
          <w:tcPr>
            <w:tcW w:w="1417" w:type="dxa"/>
            <w:vAlign w:val="center"/>
          </w:tcPr>
          <w:p w14:paraId="579A8C08" w14:textId="77777777" w:rsidR="00D931FD" w:rsidRPr="007F6E9C" w:rsidRDefault="00D931FD" w:rsidP="002624DE">
            <w:pPr>
              <w:spacing w:after="0"/>
              <w:jc w:val="center"/>
            </w:pPr>
            <w:r w:rsidRPr="007F6E9C">
              <w:rPr>
                <w:rFonts w:ascii="Times New Roman" w:eastAsia="Times New Roman" w:hAnsi="Times New Roman"/>
              </w:rPr>
              <w:t>X</w:t>
            </w:r>
          </w:p>
        </w:tc>
        <w:tc>
          <w:tcPr>
            <w:tcW w:w="1418" w:type="dxa"/>
            <w:vAlign w:val="center"/>
          </w:tcPr>
          <w:p w14:paraId="5EFAEF0A" w14:textId="77777777" w:rsidR="00D931FD" w:rsidRPr="007F6E9C" w:rsidRDefault="00D931FD" w:rsidP="002624DE">
            <w:pPr>
              <w:spacing w:after="0"/>
              <w:jc w:val="center"/>
            </w:pPr>
            <w:r w:rsidRPr="007F6E9C">
              <w:rPr>
                <w:rFonts w:ascii="Times New Roman" w:eastAsia="Times New Roman" w:hAnsi="Times New Roman"/>
              </w:rPr>
              <w:t>X</w:t>
            </w:r>
          </w:p>
        </w:tc>
        <w:tc>
          <w:tcPr>
            <w:tcW w:w="1701" w:type="dxa"/>
            <w:gridSpan w:val="2"/>
            <w:vAlign w:val="center"/>
          </w:tcPr>
          <w:p w14:paraId="5BB12E32" w14:textId="77777777" w:rsidR="00D931FD" w:rsidRPr="007F6E9C" w:rsidRDefault="00D931FD" w:rsidP="002624DE">
            <w:pPr>
              <w:spacing w:after="0"/>
              <w:jc w:val="center"/>
            </w:pPr>
            <w:r w:rsidRPr="007F6E9C">
              <w:rPr>
                <w:rFonts w:ascii="Times New Roman" w:eastAsia="Times New Roman" w:hAnsi="Times New Roman"/>
              </w:rPr>
              <w:t>X</w:t>
            </w:r>
          </w:p>
        </w:tc>
      </w:tr>
      <w:tr w:rsidR="00D931FD" w:rsidRPr="001D16D7" w14:paraId="7BD08BF6" w14:textId="77777777" w:rsidTr="002624DE">
        <w:tc>
          <w:tcPr>
            <w:tcW w:w="6095" w:type="dxa"/>
            <w:vAlign w:val="center"/>
          </w:tcPr>
          <w:p w14:paraId="1560505E" w14:textId="77777777" w:rsidR="00D931FD" w:rsidRPr="001D16D7" w:rsidRDefault="00D931FD" w:rsidP="002624DE">
            <w:pPr>
              <w:spacing w:after="0"/>
              <w:ind w:left="888"/>
              <w:jc w:val="both"/>
              <w:rPr>
                <w:rFonts w:ascii="Times New Roman" w:hAnsi="Times New Roman"/>
                <w:i/>
                <w:sz w:val="24"/>
                <w:szCs w:val="24"/>
              </w:rPr>
            </w:pPr>
            <w:r w:rsidRPr="001D16D7">
              <w:rPr>
                <w:rFonts w:ascii="Times New Roman" w:hAnsi="Times New Roman"/>
                <w:i/>
                <w:sz w:val="24"/>
                <w:szCs w:val="24"/>
              </w:rPr>
              <w:t xml:space="preserve"> </w:t>
            </w:r>
            <w:r w:rsidRPr="001D16D7">
              <w:rPr>
                <w:rFonts w:ascii="Times New Roman" w:eastAsia="Times New Roman" w:hAnsi="Times New Roman"/>
                <w:i/>
                <w:sz w:val="24"/>
                <w:szCs w:val="24"/>
                <w:lang w:eastAsia="zh-CN"/>
              </w:rPr>
              <w:t xml:space="preserve">Trong đó: Doanh thu từ dịch vụ chuyển phát gói, kiện hàng hóa cho </w:t>
            </w:r>
            <w:r w:rsidRPr="001D16D7">
              <w:rPr>
                <w:rFonts w:ascii="Times New Roman" w:eastAsia="Times New Roman" w:hAnsi="Times New Roman"/>
                <w:i/>
                <w:sz w:val="24"/>
                <w:szCs w:val="24"/>
                <w:lang w:val="vi-VN" w:eastAsia="zh-CN"/>
              </w:rPr>
              <w:t>TMĐT</w:t>
            </w:r>
          </w:p>
        </w:tc>
        <w:tc>
          <w:tcPr>
            <w:tcW w:w="1134" w:type="dxa"/>
            <w:vAlign w:val="center"/>
          </w:tcPr>
          <w:p w14:paraId="2AF7D6A1"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04</w:t>
            </w:r>
          </w:p>
        </w:tc>
        <w:tc>
          <w:tcPr>
            <w:tcW w:w="1276" w:type="dxa"/>
            <w:gridSpan w:val="2"/>
            <w:vAlign w:val="center"/>
          </w:tcPr>
          <w:p w14:paraId="00F1A5F9"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5178FFDF" w14:textId="77777777" w:rsidR="00D931FD" w:rsidRPr="001D16D7" w:rsidRDefault="00D931FD" w:rsidP="002624DE">
            <w:pPr>
              <w:jc w:val="center"/>
              <w:rPr>
                <w:sz w:val="24"/>
                <w:szCs w:val="24"/>
              </w:rPr>
            </w:pPr>
          </w:p>
        </w:tc>
        <w:tc>
          <w:tcPr>
            <w:tcW w:w="1417" w:type="dxa"/>
            <w:vAlign w:val="center"/>
          </w:tcPr>
          <w:p w14:paraId="29FCF39E" w14:textId="77777777" w:rsidR="00D931FD" w:rsidRPr="007F6E9C" w:rsidRDefault="00D931FD" w:rsidP="002624DE">
            <w:pPr>
              <w:spacing w:after="0"/>
              <w:jc w:val="center"/>
            </w:pPr>
            <w:r w:rsidRPr="007F6E9C">
              <w:rPr>
                <w:rFonts w:ascii="Times New Roman" w:eastAsia="Times New Roman" w:hAnsi="Times New Roman"/>
              </w:rPr>
              <w:t>X</w:t>
            </w:r>
          </w:p>
        </w:tc>
        <w:tc>
          <w:tcPr>
            <w:tcW w:w="1418" w:type="dxa"/>
            <w:vAlign w:val="center"/>
          </w:tcPr>
          <w:p w14:paraId="681ABF06" w14:textId="77777777" w:rsidR="00D931FD" w:rsidRPr="007F6E9C" w:rsidRDefault="00D931FD" w:rsidP="002624DE">
            <w:pPr>
              <w:spacing w:after="0"/>
              <w:jc w:val="center"/>
            </w:pPr>
            <w:r w:rsidRPr="007F6E9C">
              <w:rPr>
                <w:rFonts w:ascii="Times New Roman" w:eastAsia="Times New Roman" w:hAnsi="Times New Roman"/>
              </w:rPr>
              <w:t>X</w:t>
            </w:r>
          </w:p>
        </w:tc>
        <w:tc>
          <w:tcPr>
            <w:tcW w:w="1701" w:type="dxa"/>
            <w:gridSpan w:val="2"/>
            <w:vAlign w:val="center"/>
          </w:tcPr>
          <w:p w14:paraId="651F4615" w14:textId="77777777" w:rsidR="00D931FD" w:rsidRPr="007F6E9C" w:rsidRDefault="00D931FD" w:rsidP="002624DE">
            <w:pPr>
              <w:spacing w:after="0"/>
              <w:jc w:val="center"/>
            </w:pPr>
            <w:r w:rsidRPr="007F6E9C">
              <w:rPr>
                <w:rFonts w:ascii="Times New Roman" w:eastAsia="Times New Roman" w:hAnsi="Times New Roman"/>
              </w:rPr>
              <w:t>X</w:t>
            </w:r>
          </w:p>
        </w:tc>
      </w:tr>
      <w:tr w:rsidR="00D931FD" w:rsidRPr="001D16D7" w14:paraId="43C671AB" w14:textId="77777777" w:rsidTr="002624DE">
        <w:tc>
          <w:tcPr>
            <w:tcW w:w="14317" w:type="dxa"/>
            <w:gridSpan w:val="9"/>
            <w:vAlign w:val="center"/>
          </w:tcPr>
          <w:p w14:paraId="0A9651A2" w14:textId="77777777" w:rsidR="00D931FD" w:rsidRPr="001D16D7" w:rsidRDefault="00D931FD" w:rsidP="002624DE">
            <w:pPr>
              <w:spacing w:after="0"/>
              <w:rPr>
                <w:rFonts w:ascii="Times New Roman" w:eastAsia="Times New Roman" w:hAnsi="Times New Roman"/>
                <w:sz w:val="24"/>
                <w:szCs w:val="24"/>
              </w:rPr>
            </w:pPr>
            <w:r w:rsidRPr="001D16D7">
              <w:rPr>
                <w:rFonts w:ascii="Times New Roman" w:eastAsia="Times New Roman" w:hAnsi="Times New Roman"/>
                <w:b/>
                <w:bCs/>
                <w:sz w:val="24"/>
                <w:szCs w:val="24"/>
                <w:lang w:eastAsia="zh-CN"/>
              </w:rPr>
              <w:t>2. Sản lượng, doanh thu dịch vụ</w:t>
            </w:r>
            <w:r w:rsidRPr="001D16D7">
              <w:rPr>
                <w:rFonts w:ascii="Times New Roman" w:eastAsia="Times New Roman" w:hAnsi="Times New Roman"/>
                <w:b/>
                <w:bCs/>
                <w:sz w:val="24"/>
                <w:szCs w:val="24"/>
                <w:lang w:val="vi-VN" w:eastAsia="zh-CN"/>
              </w:rPr>
              <w:t xml:space="preserve"> bưu chính</w:t>
            </w:r>
          </w:p>
        </w:tc>
      </w:tr>
      <w:tr w:rsidR="00D931FD" w:rsidRPr="001D16D7" w14:paraId="2F488081" w14:textId="77777777" w:rsidTr="002624DE">
        <w:tc>
          <w:tcPr>
            <w:tcW w:w="6095" w:type="dxa"/>
            <w:vAlign w:val="center"/>
          </w:tcPr>
          <w:p w14:paraId="2F038158" w14:textId="77777777" w:rsidR="00D931FD" w:rsidRPr="001D16D7" w:rsidRDefault="00D931FD" w:rsidP="002624DE">
            <w:pPr>
              <w:spacing w:after="0" w:line="240" w:lineRule="auto"/>
              <w:ind w:left="321" w:right="-72"/>
              <w:rPr>
                <w:rFonts w:ascii="Times New Roman" w:eastAsia="Times New Roman" w:hAnsi="Times New Roman"/>
                <w:b/>
                <w:bCs/>
                <w:i/>
                <w:sz w:val="24"/>
                <w:szCs w:val="24"/>
                <w:lang w:eastAsia="zh-CN"/>
              </w:rPr>
            </w:pPr>
            <w:r w:rsidRPr="001D16D7">
              <w:rPr>
                <w:rFonts w:ascii="Times New Roman" w:eastAsia="Times New Roman" w:hAnsi="Times New Roman"/>
                <w:b/>
                <w:bCs/>
                <w:i/>
                <w:sz w:val="24"/>
                <w:szCs w:val="24"/>
                <w:lang w:eastAsia="zh-CN"/>
              </w:rPr>
              <w:t xml:space="preserve">2.1. Dịch vụ thư </w:t>
            </w:r>
            <w:r w:rsidRPr="001D16D7">
              <w:rPr>
                <w:rFonts w:ascii="Times New Roman" w:eastAsia="Times New Roman" w:hAnsi="Times New Roman"/>
                <w:bCs/>
                <w:sz w:val="24"/>
                <w:szCs w:val="24"/>
                <w:lang w:eastAsia="zh-CN"/>
              </w:rPr>
              <w:t>(05=06+...+08)</w:t>
            </w:r>
          </w:p>
        </w:tc>
        <w:tc>
          <w:tcPr>
            <w:tcW w:w="1134" w:type="dxa"/>
          </w:tcPr>
          <w:p w14:paraId="3485C6BD"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05</w:t>
            </w:r>
          </w:p>
        </w:tc>
        <w:tc>
          <w:tcPr>
            <w:tcW w:w="1276" w:type="dxa"/>
            <w:gridSpan w:val="2"/>
          </w:tcPr>
          <w:p w14:paraId="0B261C3A"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i/>
                <w:sz w:val="24"/>
                <w:szCs w:val="24"/>
                <w:lang w:val="vi-VN"/>
              </w:rPr>
              <w:t>Cái</w:t>
            </w:r>
          </w:p>
        </w:tc>
        <w:tc>
          <w:tcPr>
            <w:tcW w:w="1276" w:type="dxa"/>
          </w:tcPr>
          <w:p w14:paraId="50158F32"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66235EDB"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75FAF4C3"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378CCAB0"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0B3FC60B" w14:textId="77777777" w:rsidTr="002624DE">
        <w:tc>
          <w:tcPr>
            <w:tcW w:w="6095" w:type="dxa"/>
            <w:vAlign w:val="center"/>
          </w:tcPr>
          <w:p w14:paraId="0B76A20B" w14:textId="77777777" w:rsidR="00D931FD" w:rsidRPr="001D16D7" w:rsidRDefault="00D931FD" w:rsidP="002624DE">
            <w:pPr>
              <w:spacing w:after="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đi trong nước</w:t>
            </w:r>
          </w:p>
        </w:tc>
        <w:tc>
          <w:tcPr>
            <w:tcW w:w="1134" w:type="dxa"/>
          </w:tcPr>
          <w:p w14:paraId="613336EB"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06</w:t>
            </w:r>
          </w:p>
        </w:tc>
        <w:tc>
          <w:tcPr>
            <w:tcW w:w="1276" w:type="dxa"/>
            <w:gridSpan w:val="2"/>
          </w:tcPr>
          <w:p w14:paraId="04CEB4AF" w14:textId="77777777" w:rsidR="00D931FD" w:rsidRPr="001D16D7" w:rsidRDefault="00D931FD" w:rsidP="002624DE">
            <w:pPr>
              <w:spacing w:before="40" w:after="40" w:line="240" w:lineRule="auto"/>
              <w:jc w:val="center"/>
              <w:rPr>
                <w:rFonts w:ascii="Times New Roman" w:eastAsia="Times New Roman" w:hAnsi="Times New Roman"/>
                <w:i/>
                <w:sz w:val="24"/>
                <w:szCs w:val="24"/>
                <w:lang w:val="vi-VN"/>
              </w:rPr>
            </w:pPr>
            <w:r w:rsidRPr="001D16D7">
              <w:rPr>
                <w:rFonts w:ascii="Times New Roman" w:eastAsia="Times New Roman" w:hAnsi="Times New Roman"/>
                <w:i/>
                <w:sz w:val="24"/>
                <w:szCs w:val="24"/>
                <w:lang w:val="vi-VN"/>
              </w:rPr>
              <w:t>Cái</w:t>
            </w:r>
          </w:p>
        </w:tc>
        <w:tc>
          <w:tcPr>
            <w:tcW w:w="1276" w:type="dxa"/>
          </w:tcPr>
          <w:p w14:paraId="08F652DA"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6CD52E4A"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495DB675"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2B2D7DCC"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6221177B" w14:textId="77777777" w:rsidTr="002624DE">
        <w:tc>
          <w:tcPr>
            <w:tcW w:w="6095" w:type="dxa"/>
            <w:vAlign w:val="center"/>
          </w:tcPr>
          <w:p w14:paraId="289D39B0" w14:textId="77777777" w:rsidR="00D931FD" w:rsidRPr="001D16D7" w:rsidRDefault="00D931FD" w:rsidP="002624DE">
            <w:pPr>
              <w:spacing w:after="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đi quốc tế</w:t>
            </w:r>
          </w:p>
        </w:tc>
        <w:tc>
          <w:tcPr>
            <w:tcW w:w="1134" w:type="dxa"/>
          </w:tcPr>
          <w:p w14:paraId="32BAD66D"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07</w:t>
            </w:r>
          </w:p>
        </w:tc>
        <w:tc>
          <w:tcPr>
            <w:tcW w:w="1276" w:type="dxa"/>
            <w:gridSpan w:val="2"/>
          </w:tcPr>
          <w:p w14:paraId="44C0E3FF" w14:textId="77777777" w:rsidR="00D931FD" w:rsidRPr="001D16D7" w:rsidRDefault="00D931FD"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36F783A8"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50828B96"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3B31E53D"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043436A5"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461A7FE9" w14:textId="77777777" w:rsidTr="002624DE">
        <w:tc>
          <w:tcPr>
            <w:tcW w:w="6095" w:type="dxa"/>
            <w:vAlign w:val="center"/>
          </w:tcPr>
          <w:p w14:paraId="2A8EA4B9" w14:textId="77777777" w:rsidR="00D931FD" w:rsidRPr="001D16D7" w:rsidRDefault="00D931FD" w:rsidP="002624DE">
            <w:pPr>
              <w:spacing w:after="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Thư quốc tế đến</w:t>
            </w:r>
          </w:p>
        </w:tc>
        <w:tc>
          <w:tcPr>
            <w:tcW w:w="1134" w:type="dxa"/>
          </w:tcPr>
          <w:p w14:paraId="3D521B48"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08</w:t>
            </w:r>
          </w:p>
        </w:tc>
        <w:tc>
          <w:tcPr>
            <w:tcW w:w="1276" w:type="dxa"/>
            <w:gridSpan w:val="2"/>
          </w:tcPr>
          <w:p w14:paraId="11ED7D57" w14:textId="77777777" w:rsidR="00D931FD" w:rsidRPr="001D16D7" w:rsidRDefault="00D931FD"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5EEE2076"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70602EFF"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34F7EE90"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2687E2F4"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0D82824F" w14:textId="77777777" w:rsidTr="002624DE">
        <w:tc>
          <w:tcPr>
            <w:tcW w:w="6095" w:type="dxa"/>
            <w:vAlign w:val="center"/>
          </w:tcPr>
          <w:p w14:paraId="01A9DC40" w14:textId="77777777" w:rsidR="00D931FD" w:rsidRPr="001D16D7" w:rsidRDefault="00D931FD" w:rsidP="002624DE">
            <w:pPr>
              <w:spacing w:after="0" w:line="240" w:lineRule="auto"/>
              <w:ind w:left="321" w:right="-72"/>
              <w:rPr>
                <w:rFonts w:ascii="Times New Roman" w:eastAsia="Times New Roman" w:hAnsi="Times New Roman"/>
                <w:b/>
                <w:bCs/>
                <w:i/>
                <w:sz w:val="24"/>
                <w:szCs w:val="24"/>
                <w:lang w:eastAsia="zh-CN"/>
              </w:rPr>
            </w:pPr>
            <w:r w:rsidRPr="001D16D7">
              <w:rPr>
                <w:rFonts w:ascii="Times New Roman" w:eastAsia="Times New Roman" w:hAnsi="Times New Roman"/>
                <w:b/>
                <w:bCs/>
                <w:i/>
                <w:sz w:val="24"/>
                <w:szCs w:val="24"/>
                <w:lang w:eastAsia="zh-CN"/>
              </w:rPr>
              <w:t>2.2. Dịch vụ gói</w:t>
            </w:r>
            <w:r w:rsidRPr="001D16D7">
              <w:rPr>
                <w:rFonts w:ascii="Times New Roman" w:eastAsia="Times New Roman" w:hAnsi="Times New Roman"/>
                <w:b/>
                <w:bCs/>
                <w:i/>
                <w:sz w:val="24"/>
                <w:szCs w:val="24"/>
                <w:lang w:val="vi-VN" w:eastAsia="zh-CN"/>
              </w:rPr>
              <w:t xml:space="preserve">, </w:t>
            </w:r>
            <w:r w:rsidRPr="001D16D7">
              <w:rPr>
                <w:rFonts w:ascii="Times New Roman" w:eastAsia="Times New Roman" w:hAnsi="Times New Roman"/>
                <w:b/>
                <w:bCs/>
                <w:i/>
                <w:sz w:val="24"/>
                <w:szCs w:val="24"/>
                <w:lang w:eastAsia="zh-CN"/>
              </w:rPr>
              <w:t xml:space="preserve">kiện </w:t>
            </w:r>
            <w:r w:rsidRPr="001D16D7">
              <w:rPr>
                <w:rFonts w:ascii="Times New Roman" w:eastAsia="Times New Roman" w:hAnsi="Times New Roman"/>
                <w:bCs/>
                <w:sz w:val="24"/>
                <w:szCs w:val="24"/>
                <w:lang w:eastAsia="zh-CN"/>
              </w:rPr>
              <w:t>(09=10+...+12)</w:t>
            </w:r>
          </w:p>
        </w:tc>
        <w:tc>
          <w:tcPr>
            <w:tcW w:w="1134" w:type="dxa"/>
          </w:tcPr>
          <w:p w14:paraId="6C73251D"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09</w:t>
            </w:r>
          </w:p>
        </w:tc>
        <w:tc>
          <w:tcPr>
            <w:tcW w:w="1276" w:type="dxa"/>
            <w:gridSpan w:val="2"/>
          </w:tcPr>
          <w:p w14:paraId="1863CDA3" w14:textId="77777777" w:rsidR="00D931FD" w:rsidRPr="001D16D7" w:rsidRDefault="00D931FD"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47D4AE39"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452C898A"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58A53BE3"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55F75B9D"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699CF290" w14:textId="77777777" w:rsidTr="002624DE">
        <w:tc>
          <w:tcPr>
            <w:tcW w:w="6095" w:type="dxa"/>
            <w:vAlign w:val="center"/>
          </w:tcPr>
          <w:p w14:paraId="62CDD63B" w14:textId="77777777" w:rsidR="00D931FD" w:rsidRPr="001D16D7" w:rsidRDefault="00D931FD" w:rsidP="002624DE">
            <w:pPr>
              <w:spacing w:after="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đi trong nước</w:t>
            </w:r>
          </w:p>
        </w:tc>
        <w:tc>
          <w:tcPr>
            <w:tcW w:w="1134" w:type="dxa"/>
          </w:tcPr>
          <w:p w14:paraId="0DA084DB"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10</w:t>
            </w:r>
          </w:p>
        </w:tc>
        <w:tc>
          <w:tcPr>
            <w:tcW w:w="1276" w:type="dxa"/>
            <w:gridSpan w:val="2"/>
          </w:tcPr>
          <w:p w14:paraId="62157CDB" w14:textId="77777777" w:rsidR="00D931FD" w:rsidRPr="001D16D7" w:rsidRDefault="00D931FD"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6D63B958"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25CA525E"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5DC69B1E"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2739A5DE"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1213FE99" w14:textId="77777777" w:rsidTr="002624DE">
        <w:tc>
          <w:tcPr>
            <w:tcW w:w="6095" w:type="dxa"/>
            <w:vAlign w:val="center"/>
          </w:tcPr>
          <w:p w14:paraId="45127200" w14:textId="77777777" w:rsidR="00D931FD" w:rsidRPr="001D16D7" w:rsidRDefault="00D931FD" w:rsidP="002624DE">
            <w:pPr>
              <w:spacing w:after="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đi quốc tế</w:t>
            </w:r>
          </w:p>
        </w:tc>
        <w:tc>
          <w:tcPr>
            <w:tcW w:w="1134" w:type="dxa"/>
          </w:tcPr>
          <w:p w14:paraId="6FAC5538"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11</w:t>
            </w:r>
          </w:p>
        </w:tc>
        <w:tc>
          <w:tcPr>
            <w:tcW w:w="1276" w:type="dxa"/>
            <w:gridSpan w:val="2"/>
          </w:tcPr>
          <w:p w14:paraId="414E42C6" w14:textId="77777777" w:rsidR="00D931FD" w:rsidRPr="001D16D7" w:rsidRDefault="00D931FD"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72648277"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14EDF596"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07F333C4"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1815A97E"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6D0D36F2" w14:textId="77777777" w:rsidTr="002624DE">
        <w:tc>
          <w:tcPr>
            <w:tcW w:w="6095" w:type="dxa"/>
            <w:vAlign w:val="center"/>
          </w:tcPr>
          <w:p w14:paraId="241AF36C" w14:textId="77777777" w:rsidR="00D931FD" w:rsidRPr="001D16D7" w:rsidRDefault="00D931FD" w:rsidP="002624DE">
            <w:pPr>
              <w:spacing w:after="0" w:line="240" w:lineRule="auto"/>
              <w:ind w:left="321" w:right="-72"/>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lastRenderedPageBreak/>
              <w:t xml:space="preserve">    - Gói</w:t>
            </w:r>
            <w:r w:rsidRPr="001D16D7">
              <w:rPr>
                <w:rFonts w:ascii="Times New Roman" w:eastAsia="Times New Roman" w:hAnsi="Times New Roman"/>
                <w:sz w:val="24"/>
                <w:szCs w:val="24"/>
                <w:lang w:val="vi-VN" w:eastAsia="zh-CN"/>
              </w:rPr>
              <w:t xml:space="preserve">, </w:t>
            </w:r>
            <w:r w:rsidRPr="001D16D7">
              <w:rPr>
                <w:rFonts w:ascii="Times New Roman" w:eastAsia="Times New Roman" w:hAnsi="Times New Roman"/>
                <w:sz w:val="24"/>
                <w:szCs w:val="24"/>
                <w:lang w:eastAsia="zh-CN"/>
              </w:rPr>
              <w:t>kiện quốc tế đến</w:t>
            </w:r>
          </w:p>
        </w:tc>
        <w:tc>
          <w:tcPr>
            <w:tcW w:w="1134" w:type="dxa"/>
          </w:tcPr>
          <w:p w14:paraId="38F946C8"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12</w:t>
            </w:r>
          </w:p>
        </w:tc>
        <w:tc>
          <w:tcPr>
            <w:tcW w:w="1276" w:type="dxa"/>
            <w:gridSpan w:val="2"/>
          </w:tcPr>
          <w:p w14:paraId="4E1D4A9C" w14:textId="77777777" w:rsidR="00D931FD" w:rsidRPr="001D16D7" w:rsidRDefault="00D931FD" w:rsidP="002624DE">
            <w:pPr>
              <w:spacing w:before="40" w:after="4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lang w:val="vi-VN"/>
              </w:rPr>
              <w:t>Cái</w:t>
            </w:r>
          </w:p>
        </w:tc>
        <w:tc>
          <w:tcPr>
            <w:tcW w:w="1276" w:type="dxa"/>
          </w:tcPr>
          <w:p w14:paraId="54C42859"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tcPr>
          <w:p w14:paraId="044CCAD5"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8" w:type="dxa"/>
          </w:tcPr>
          <w:p w14:paraId="110E0175"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701" w:type="dxa"/>
            <w:gridSpan w:val="2"/>
          </w:tcPr>
          <w:p w14:paraId="615AA232"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r>
      <w:tr w:rsidR="00D931FD" w:rsidRPr="001D16D7" w14:paraId="60C8FE3E" w14:textId="77777777" w:rsidTr="002624DE">
        <w:tc>
          <w:tcPr>
            <w:tcW w:w="6095" w:type="dxa"/>
            <w:vAlign w:val="center"/>
          </w:tcPr>
          <w:p w14:paraId="2F01D980" w14:textId="77777777" w:rsidR="00D931FD" w:rsidRPr="001D16D7" w:rsidRDefault="00D931FD" w:rsidP="002624DE">
            <w:pPr>
              <w:spacing w:after="0" w:line="240" w:lineRule="auto"/>
              <w:rPr>
                <w:rFonts w:ascii="Times New Roman" w:eastAsia="Times New Roman" w:hAnsi="Times New Roman"/>
                <w:b/>
                <w:sz w:val="24"/>
                <w:szCs w:val="24"/>
                <w:lang w:val="vi-VN" w:eastAsia="zh-CN"/>
              </w:rPr>
            </w:pPr>
            <w:r w:rsidRPr="001D16D7">
              <w:rPr>
                <w:rFonts w:ascii="Times New Roman" w:eastAsia="Times New Roman" w:hAnsi="Times New Roman"/>
                <w:b/>
                <w:sz w:val="24"/>
                <w:szCs w:val="24"/>
                <w:lang w:eastAsia="zh-CN"/>
              </w:rPr>
              <w:t xml:space="preserve">3. Số tiền DNBC nộp ngân sách nhà nước </w:t>
            </w:r>
            <w:r w:rsidRPr="001D16D7">
              <w:rPr>
                <w:rFonts w:ascii="Times New Roman" w:eastAsia="Times New Roman" w:hAnsi="Times New Roman"/>
                <w:sz w:val="24"/>
                <w:szCs w:val="24"/>
                <w:lang w:eastAsia="zh-CN"/>
              </w:rPr>
              <w:t>(13=14+...+17)</w:t>
            </w:r>
          </w:p>
          <w:p w14:paraId="7501D971" w14:textId="77777777" w:rsidR="00D931FD" w:rsidRPr="001D16D7" w:rsidRDefault="00D931FD" w:rsidP="002624DE">
            <w:pPr>
              <w:spacing w:after="0" w:line="240" w:lineRule="auto"/>
              <w:ind w:left="321"/>
              <w:rPr>
                <w:rFonts w:ascii="Times New Roman" w:eastAsia="Times New Roman" w:hAnsi="Times New Roman"/>
                <w:b/>
                <w:sz w:val="24"/>
                <w:szCs w:val="24"/>
                <w:lang w:val="vi-VN" w:eastAsia="zh-CN"/>
              </w:rPr>
            </w:pPr>
            <w:r w:rsidRPr="001D16D7">
              <w:rPr>
                <w:rFonts w:ascii="Times New Roman" w:eastAsia="Times New Roman" w:hAnsi="Times New Roman"/>
                <w:b/>
                <w:i/>
                <w:sz w:val="24"/>
                <w:szCs w:val="24"/>
                <w:lang w:val="vi-VN" w:eastAsia="zh-CN"/>
              </w:rPr>
              <w:t>Trong đó</w:t>
            </w:r>
          </w:p>
        </w:tc>
        <w:tc>
          <w:tcPr>
            <w:tcW w:w="1134" w:type="dxa"/>
          </w:tcPr>
          <w:p w14:paraId="62FFAB00"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13</w:t>
            </w:r>
          </w:p>
        </w:tc>
        <w:tc>
          <w:tcPr>
            <w:tcW w:w="1276" w:type="dxa"/>
            <w:gridSpan w:val="2"/>
            <w:vAlign w:val="center"/>
          </w:tcPr>
          <w:p w14:paraId="05500F06" w14:textId="77777777" w:rsidR="00D931FD" w:rsidRPr="001D16D7" w:rsidRDefault="00D931FD" w:rsidP="002624DE">
            <w:pPr>
              <w:spacing w:after="0" w:line="240" w:lineRule="auto"/>
              <w:jc w:val="center"/>
              <w:rPr>
                <w:rFonts w:ascii="Times New Roman" w:eastAsia="Times New Roman" w:hAnsi="Times New Roman"/>
                <w:i/>
                <w:sz w:val="24"/>
                <w:szCs w:val="24"/>
              </w:rPr>
            </w:pPr>
            <w:r w:rsidRPr="001D16D7">
              <w:rPr>
                <w:rFonts w:ascii="Times New Roman" w:eastAsia="Times New Roman" w:hAnsi="Times New Roman"/>
                <w:i/>
                <w:sz w:val="24"/>
                <w:szCs w:val="24"/>
              </w:rPr>
              <w:t>Tỷ đồng</w:t>
            </w:r>
          </w:p>
        </w:tc>
        <w:tc>
          <w:tcPr>
            <w:tcW w:w="1276" w:type="dxa"/>
          </w:tcPr>
          <w:p w14:paraId="6B5CFB7F"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69291851"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6896CBE4"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7C18DC51"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1685DC82" w14:textId="77777777" w:rsidTr="002624DE">
        <w:tc>
          <w:tcPr>
            <w:tcW w:w="6095" w:type="dxa"/>
            <w:vAlign w:val="center"/>
          </w:tcPr>
          <w:p w14:paraId="19CE833E" w14:textId="77777777" w:rsidR="00D931FD" w:rsidRPr="001D16D7" w:rsidRDefault="00D931FD" w:rsidP="002624DE">
            <w:pPr>
              <w:spacing w:after="0" w:line="240" w:lineRule="auto"/>
              <w:ind w:left="604" w:right="-72"/>
              <w:jc w:val="both"/>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GTGT</w:t>
            </w:r>
          </w:p>
        </w:tc>
        <w:tc>
          <w:tcPr>
            <w:tcW w:w="1134" w:type="dxa"/>
          </w:tcPr>
          <w:p w14:paraId="228D9886"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14</w:t>
            </w:r>
          </w:p>
        </w:tc>
        <w:tc>
          <w:tcPr>
            <w:tcW w:w="1276" w:type="dxa"/>
            <w:gridSpan w:val="2"/>
            <w:vAlign w:val="center"/>
          </w:tcPr>
          <w:p w14:paraId="2D210C98"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67ECFABC"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095BDE22"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24657E0B"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64A12E9B"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2CDCE2CB" w14:textId="77777777" w:rsidTr="002624DE">
        <w:tc>
          <w:tcPr>
            <w:tcW w:w="6095" w:type="dxa"/>
            <w:vAlign w:val="center"/>
          </w:tcPr>
          <w:p w14:paraId="286925CB" w14:textId="77777777" w:rsidR="00D931FD" w:rsidRPr="001D16D7" w:rsidRDefault="00D931FD" w:rsidP="002624DE">
            <w:pPr>
              <w:spacing w:after="0" w:line="240" w:lineRule="auto"/>
              <w:ind w:left="604" w:right="-72"/>
              <w:jc w:val="both"/>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TNDN</w:t>
            </w:r>
          </w:p>
        </w:tc>
        <w:tc>
          <w:tcPr>
            <w:tcW w:w="1134" w:type="dxa"/>
          </w:tcPr>
          <w:p w14:paraId="64DBA9EC"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15</w:t>
            </w:r>
          </w:p>
        </w:tc>
        <w:tc>
          <w:tcPr>
            <w:tcW w:w="1276" w:type="dxa"/>
            <w:gridSpan w:val="2"/>
            <w:vAlign w:val="center"/>
          </w:tcPr>
          <w:p w14:paraId="5A12A005"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1791BF21"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4D5E0A43"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2BBC8BCD"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7B4BFAAE"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49AF112A" w14:textId="77777777" w:rsidTr="002624DE">
        <w:tc>
          <w:tcPr>
            <w:tcW w:w="6095" w:type="dxa"/>
            <w:vAlign w:val="center"/>
          </w:tcPr>
          <w:p w14:paraId="30F549B5" w14:textId="77777777" w:rsidR="00D931FD" w:rsidRPr="001D16D7" w:rsidRDefault="00D931FD" w:rsidP="002624DE">
            <w:pPr>
              <w:spacing w:after="0" w:line="240" w:lineRule="auto"/>
              <w:ind w:left="604" w:right="-72"/>
              <w:jc w:val="both"/>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Thuế XNK</w:t>
            </w:r>
          </w:p>
        </w:tc>
        <w:tc>
          <w:tcPr>
            <w:tcW w:w="1134" w:type="dxa"/>
          </w:tcPr>
          <w:p w14:paraId="4D1974ED"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16</w:t>
            </w:r>
          </w:p>
        </w:tc>
        <w:tc>
          <w:tcPr>
            <w:tcW w:w="1276" w:type="dxa"/>
            <w:gridSpan w:val="2"/>
            <w:vAlign w:val="center"/>
          </w:tcPr>
          <w:p w14:paraId="64A78F92"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0B3BCE53"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10670A6A"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5C074A31"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1EB610CB"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0D1AF1B1" w14:textId="77777777" w:rsidTr="002624DE">
        <w:tc>
          <w:tcPr>
            <w:tcW w:w="6095" w:type="dxa"/>
            <w:vAlign w:val="center"/>
          </w:tcPr>
          <w:p w14:paraId="5C3254CB" w14:textId="77777777" w:rsidR="00D931FD" w:rsidRPr="001D16D7" w:rsidRDefault="00D931FD" w:rsidP="002624DE">
            <w:pPr>
              <w:spacing w:after="0" w:line="240" w:lineRule="auto"/>
              <w:ind w:left="604" w:right="-72"/>
              <w:jc w:val="both"/>
              <w:rPr>
                <w:rFonts w:ascii="Times New Roman" w:eastAsia="Times New Roman" w:hAnsi="Times New Roman"/>
                <w:sz w:val="24"/>
                <w:szCs w:val="24"/>
                <w:lang w:eastAsia="zh-CN"/>
              </w:rPr>
            </w:pPr>
            <w:r w:rsidRPr="001D16D7">
              <w:rPr>
                <w:rFonts w:ascii="Times New Roman" w:eastAsia="Times New Roman" w:hAnsi="Times New Roman"/>
                <w:sz w:val="24"/>
                <w:szCs w:val="24"/>
                <w:lang w:eastAsia="zh-CN"/>
              </w:rPr>
              <w:t>- Phí, lệ phí và các khoản nộp khác</w:t>
            </w:r>
          </w:p>
        </w:tc>
        <w:tc>
          <w:tcPr>
            <w:tcW w:w="1134" w:type="dxa"/>
          </w:tcPr>
          <w:p w14:paraId="11EBD61A"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17</w:t>
            </w:r>
          </w:p>
        </w:tc>
        <w:tc>
          <w:tcPr>
            <w:tcW w:w="1276" w:type="dxa"/>
            <w:gridSpan w:val="2"/>
            <w:vAlign w:val="center"/>
          </w:tcPr>
          <w:p w14:paraId="1F815B92"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40A2A563"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3AAFAD64"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009BBAC9"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7159623F"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07F8C5C2" w14:textId="77777777" w:rsidTr="002624DE">
        <w:tc>
          <w:tcPr>
            <w:tcW w:w="6095" w:type="dxa"/>
            <w:vAlign w:val="center"/>
          </w:tcPr>
          <w:p w14:paraId="5DB6DA68" w14:textId="77777777" w:rsidR="00D931FD" w:rsidRPr="001D16D7" w:rsidRDefault="00D931FD" w:rsidP="002624DE">
            <w:pPr>
              <w:spacing w:after="0" w:line="240" w:lineRule="auto"/>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 xml:space="preserve">4. </w:t>
            </w:r>
            <w:r w:rsidRPr="001D16D7">
              <w:rPr>
                <w:rFonts w:ascii="Times New Roman" w:eastAsia="Times New Roman" w:hAnsi="Times New Roman"/>
                <w:b/>
                <w:bCs/>
                <w:sz w:val="24"/>
                <w:szCs w:val="24"/>
                <w:lang w:eastAsia="zh-CN"/>
              </w:rPr>
              <w:t>Tổng giá trị đầu tư thực hiện trong năm</w:t>
            </w:r>
          </w:p>
        </w:tc>
        <w:tc>
          <w:tcPr>
            <w:tcW w:w="1134" w:type="dxa"/>
          </w:tcPr>
          <w:p w14:paraId="4AE5B015"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18</w:t>
            </w:r>
          </w:p>
        </w:tc>
        <w:tc>
          <w:tcPr>
            <w:tcW w:w="1276" w:type="dxa"/>
            <w:gridSpan w:val="2"/>
            <w:vAlign w:val="center"/>
          </w:tcPr>
          <w:p w14:paraId="68A0E979"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0029AA9E"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598312D7"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147698BA"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24CDD889"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3C395F1C" w14:textId="77777777" w:rsidTr="002624DE">
        <w:tc>
          <w:tcPr>
            <w:tcW w:w="6095" w:type="dxa"/>
            <w:vAlign w:val="center"/>
          </w:tcPr>
          <w:p w14:paraId="6DC7499D" w14:textId="77777777" w:rsidR="00D931FD" w:rsidRPr="001D16D7" w:rsidRDefault="00D931FD" w:rsidP="002624DE">
            <w:pPr>
              <w:spacing w:after="0" w:line="240" w:lineRule="auto"/>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5. Tổng chi phí</w:t>
            </w:r>
          </w:p>
        </w:tc>
        <w:tc>
          <w:tcPr>
            <w:tcW w:w="1134" w:type="dxa"/>
          </w:tcPr>
          <w:p w14:paraId="115FF756"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19</w:t>
            </w:r>
          </w:p>
        </w:tc>
        <w:tc>
          <w:tcPr>
            <w:tcW w:w="1276" w:type="dxa"/>
            <w:gridSpan w:val="2"/>
            <w:vAlign w:val="center"/>
          </w:tcPr>
          <w:p w14:paraId="29A055EA"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070CCA47"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10B8B839"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19801F8D"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63472A94"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1A711A26" w14:textId="77777777" w:rsidTr="002624DE">
        <w:tc>
          <w:tcPr>
            <w:tcW w:w="6095" w:type="dxa"/>
            <w:vAlign w:val="center"/>
          </w:tcPr>
          <w:p w14:paraId="00028BDE" w14:textId="77777777" w:rsidR="00D931FD" w:rsidRPr="001D16D7" w:rsidRDefault="00D931FD" w:rsidP="002624DE">
            <w:pPr>
              <w:spacing w:after="0" w:line="240" w:lineRule="auto"/>
              <w:ind w:right="-72"/>
              <w:rPr>
                <w:rFonts w:ascii="Times New Roman" w:eastAsia="Times New Roman" w:hAnsi="Times New Roman"/>
                <w:b/>
                <w:sz w:val="24"/>
                <w:szCs w:val="24"/>
                <w:lang w:eastAsia="zh-CN"/>
              </w:rPr>
            </w:pPr>
            <w:r w:rsidRPr="001D16D7">
              <w:rPr>
                <w:rFonts w:ascii="Times New Roman" w:eastAsia="Times New Roman" w:hAnsi="Times New Roman"/>
                <w:b/>
                <w:sz w:val="24"/>
                <w:szCs w:val="24"/>
                <w:lang w:eastAsia="zh-CN"/>
              </w:rPr>
              <w:t>6. Lợi nhuận sau thuế của DNBC</w:t>
            </w:r>
          </w:p>
        </w:tc>
        <w:tc>
          <w:tcPr>
            <w:tcW w:w="1134" w:type="dxa"/>
          </w:tcPr>
          <w:p w14:paraId="7CBC7D31"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sz w:val="24"/>
                <w:szCs w:val="24"/>
              </w:rPr>
              <w:t>20</w:t>
            </w:r>
          </w:p>
        </w:tc>
        <w:tc>
          <w:tcPr>
            <w:tcW w:w="1276" w:type="dxa"/>
            <w:gridSpan w:val="2"/>
            <w:vAlign w:val="center"/>
          </w:tcPr>
          <w:p w14:paraId="661BADD2" w14:textId="77777777" w:rsidR="00D931FD" w:rsidRPr="001D16D7" w:rsidRDefault="00D931FD" w:rsidP="002624DE">
            <w:pPr>
              <w:spacing w:after="0"/>
              <w:jc w:val="center"/>
              <w:rPr>
                <w:i/>
                <w:sz w:val="24"/>
                <w:szCs w:val="24"/>
              </w:rPr>
            </w:pPr>
            <w:r w:rsidRPr="001D16D7">
              <w:rPr>
                <w:rFonts w:ascii="Times New Roman" w:eastAsia="Times New Roman" w:hAnsi="Times New Roman"/>
                <w:i/>
                <w:sz w:val="24"/>
                <w:szCs w:val="24"/>
              </w:rPr>
              <w:t>Tỷ đồng</w:t>
            </w:r>
          </w:p>
        </w:tc>
        <w:tc>
          <w:tcPr>
            <w:tcW w:w="1276" w:type="dxa"/>
          </w:tcPr>
          <w:p w14:paraId="4EE84401" w14:textId="77777777" w:rsidR="00D931FD" w:rsidRPr="001D16D7" w:rsidRDefault="00D931FD" w:rsidP="002624DE">
            <w:pPr>
              <w:spacing w:before="40" w:after="40" w:line="240" w:lineRule="auto"/>
              <w:jc w:val="center"/>
              <w:rPr>
                <w:rFonts w:ascii="Times New Roman" w:eastAsia="Times New Roman" w:hAnsi="Times New Roman"/>
                <w:sz w:val="24"/>
                <w:szCs w:val="24"/>
              </w:rPr>
            </w:pPr>
          </w:p>
        </w:tc>
        <w:tc>
          <w:tcPr>
            <w:tcW w:w="1417" w:type="dxa"/>
            <w:vAlign w:val="center"/>
          </w:tcPr>
          <w:p w14:paraId="3F85B7B9"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418" w:type="dxa"/>
            <w:vAlign w:val="center"/>
          </w:tcPr>
          <w:p w14:paraId="07E61A7D"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c>
          <w:tcPr>
            <w:tcW w:w="1701" w:type="dxa"/>
            <w:gridSpan w:val="2"/>
            <w:vAlign w:val="center"/>
          </w:tcPr>
          <w:p w14:paraId="2192DE91" w14:textId="77777777" w:rsidR="00D931FD" w:rsidRPr="007F6E9C" w:rsidRDefault="00D931FD" w:rsidP="002624DE">
            <w:pPr>
              <w:spacing w:after="0"/>
              <w:jc w:val="center"/>
              <w:rPr>
                <w:rFonts w:ascii="Times New Roman" w:eastAsia="Times New Roman" w:hAnsi="Times New Roman"/>
              </w:rPr>
            </w:pPr>
            <w:r w:rsidRPr="007F6E9C">
              <w:rPr>
                <w:rFonts w:ascii="Times New Roman" w:eastAsia="Times New Roman" w:hAnsi="Times New Roman"/>
              </w:rPr>
              <w:t>X</w:t>
            </w:r>
          </w:p>
        </w:tc>
      </w:tr>
      <w:tr w:rsidR="00D931FD" w:rsidRPr="001D16D7" w14:paraId="13FADCF8" w14:textId="77777777" w:rsidTr="002624DE">
        <w:trPr>
          <w:gridAfter w:val="1"/>
          <w:wAfter w:w="992" w:type="dxa"/>
        </w:trPr>
        <w:tc>
          <w:tcPr>
            <w:tcW w:w="7796" w:type="dxa"/>
            <w:gridSpan w:val="3"/>
            <w:tcBorders>
              <w:top w:val="nil"/>
              <w:left w:val="nil"/>
              <w:bottom w:val="nil"/>
              <w:right w:val="nil"/>
            </w:tcBorders>
          </w:tcPr>
          <w:p w14:paraId="0004E37F" w14:textId="77777777" w:rsidR="00D931FD" w:rsidRPr="001D16D7" w:rsidRDefault="00D931FD" w:rsidP="002624DE">
            <w:pPr>
              <w:spacing w:before="40" w:after="40" w:line="240" w:lineRule="auto"/>
              <w:ind w:left="-90"/>
              <w:jc w:val="center"/>
              <w:rPr>
                <w:rFonts w:ascii="Times New Roman" w:eastAsia="Times New Roman" w:hAnsi="Times New Roman"/>
                <w:b/>
                <w:sz w:val="24"/>
                <w:szCs w:val="24"/>
              </w:rPr>
            </w:pPr>
          </w:p>
          <w:p w14:paraId="569841BF" w14:textId="77777777" w:rsidR="00D931FD" w:rsidRPr="001D16D7" w:rsidRDefault="00D931FD" w:rsidP="002624DE">
            <w:pPr>
              <w:spacing w:before="120" w:after="40" w:line="240" w:lineRule="auto"/>
              <w:ind w:left="-91"/>
              <w:jc w:val="center"/>
              <w:rPr>
                <w:rFonts w:ascii="Times New Roman" w:eastAsia="Times New Roman" w:hAnsi="Times New Roman"/>
                <w:b/>
                <w:sz w:val="24"/>
                <w:szCs w:val="24"/>
              </w:rPr>
            </w:pPr>
            <w:r w:rsidRPr="001D16D7">
              <w:rPr>
                <w:rFonts w:ascii="Times New Roman" w:eastAsia="Times New Roman" w:hAnsi="Times New Roman"/>
                <w:b/>
                <w:sz w:val="24"/>
                <w:szCs w:val="24"/>
              </w:rPr>
              <w:t>Người lập biểu</w:t>
            </w:r>
          </w:p>
          <w:p w14:paraId="2A1F2896" w14:textId="77777777" w:rsidR="00D931FD" w:rsidRPr="001D16D7" w:rsidRDefault="00D931FD" w:rsidP="002624DE">
            <w:pPr>
              <w:spacing w:before="40" w:after="40" w:line="240" w:lineRule="auto"/>
              <w:jc w:val="center"/>
              <w:rPr>
                <w:rFonts w:ascii="Times New Roman" w:eastAsia="Times New Roman" w:hAnsi="Times New Roman"/>
                <w:sz w:val="24"/>
                <w:szCs w:val="24"/>
              </w:rPr>
            </w:pPr>
            <w:r w:rsidRPr="001D16D7">
              <w:rPr>
                <w:rFonts w:ascii="Times New Roman" w:eastAsia="Times New Roman" w:hAnsi="Times New Roman"/>
                <w:i/>
                <w:sz w:val="24"/>
                <w:szCs w:val="24"/>
              </w:rPr>
              <w:t>(Ký, ghi rõ họ tên)</w:t>
            </w:r>
          </w:p>
        </w:tc>
        <w:tc>
          <w:tcPr>
            <w:tcW w:w="5529" w:type="dxa"/>
            <w:gridSpan w:val="5"/>
            <w:tcBorders>
              <w:top w:val="nil"/>
              <w:left w:val="nil"/>
              <w:bottom w:val="nil"/>
              <w:right w:val="nil"/>
            </w:tcBorders>
          </w:tcPr>
          <w:p w14:paraId="0864CEEC" w14:textId="77777777" w:rsidR="00D931FD" w:rsidRPr="001D16D7" w:rsidRDefault="00D931FD" w:rsidP="002624DE">
            <w:pPr>
              <w:spacing w:before="120" w:after="40" w:line="240" w:lineRule="auto"/>
              <w:ind w:left="-91"/>
              <w:jc w:val="center"/>
              <w:rPr>
                <w:rFonts w:ascii="Times New Roman" w:eastAsia="Times New Roman" w:hAnsi="Times New Roman"/>
                <w:i/>
                <w:sz w:val="24"/>
                <w:szCs w:val="24"/>
              </w:rPr>
            </w:pPr>
            <w:r w:rsidRPr="001D16D7">
              <w:rPr>
                <w:rFonts w:ascii="Times New Roman" w:eastAsia="Times New Roman" w:hAnsi="Times New Roman"/>
                <w:i/>
                <w:sz w:val="24"/>
                <w:szCs w:val="24"/>
              </w:rPr>
              <w:t>………, ngày……tháng……năm ……</w:t>
            </w:r>
          </w:p>
          <w:p w14:paraId="1E62F1B4" w14:textId="77777777" w:rsidR="00D931FD" w:rsidRPr="001D16D7" w:rsidRDefault="00D931FD" w:rsidP="002624DE">
            <w:pPr>
              <w:spacing w:before="40" w:after="40" w:line="240" w:lineRule="auto"/>
              <w:ind w:left="-90"/>
              <w:jc w:val="center"/>
              <w:rPr>
                <w:rFonts w:ascii="Times New Roman" w:eastAsia="Times New Roman" w:hAnsi="Times New Roman"/>
                <w:b/>
                <w:sz w:val="24"/>
                <w:szCs w:val="24"/>
              </w:rPr>
            </w:pPr>
            <w:r w:rsidRPr="001D16D7">
              <w:rPr>
                <w:rFonts w:ascii="Times New Roman" w:eastAsia="Times New Roman" w:hAnsi="Times New Roman"/>
                <w:b/>
                <w:sz w:val="24"/>
                <w:szCs w:val="24"/>
              </w:rPr>
              <w:t>Thủ trưởng đơn vị</w:t>
            </w:r>
          </w:p>
          <w:p w14:paraId="54DF422F" w14:textId="77777777" w:rsidR="00D931FD" w:rsidRPr="001D16D7" w:rsidRDefault="00D931FD" w:rsidP="002624DE">
            <w:pPr>
              <w:spacing w:before="40" w:after="40" w:line="240" w:lineRule="auto"/>
              <w:ind w:left="-90"/>
              <w:jc w:val="center"/>
              <w:rPr>
                <w:rFonts w:ascii="Times New Roman" w:eastAsia="Times New Roman" w:hAnsi="Times New Roman"/>
                <w:sz w:val="24"/>
                <w:szCs w:val="24"/>
              </w:rPr>
            </w:pPr>
            <w:r w:rsidRPr="001D16D7">
              <w:rPr>
                <w:rFonts w:ascii="Times New Roman" w:eastAsia="Times New Roman" w:hAnsi="Times New Roman"/>
                <w:i/>
                <w:sz w:val="24"/>
                <w:szCs w:val="24"/>
              </w:rPr>
              <w:t>(Ký số)</w:t>
            </w:r>
          </w:p>
        </w:tc>
      </w:tr>
    </w:tbl>
    <w:p w14:paraId="09B356B8" w14:textId="7499426C" w:rsidR="003D3DE2" w:rsidRDefault="003D3DE2" w:rsidP="00D931FD"/>
    <w:p w14:paraId="369619DA" w14:textId="77777777" w:rsidR="003D3DE2" w:rsidRDefault="003D3DE2">
      <w:pPr>
        <w:spacing w:after="160" w:line="278" w:lineRule="auto"/>
      </w:pPr>
      <w:r>
        <w:br w:type="page"/>
      </w:r>
    </w:p>
    <w:p w14:paraId="376A9A56" w14:textId="77777777" w:rsidR="003D3DE2" w:rsidRDefault="003D3DE2" w:rsidP="00D931FD">
      <w:pPr>
        <w:sectPr w:rsidR="003D3DE2" w:rsidSect="00E82975">
          <w:pgSz w:w="16834" w:h="11909" w:orient="landscape" w:code="9"/>
          <w:pgMar w:top="1699" w:right="1138" w:bottom="1138" w:left="1138" w:header="720" w:footer="720" w:gutter="0"/>
          <w:cols w:space="720"/>
          <w:docGrid w:linePitch="360"/>
        </w:sectPr>
      </w:pPr>
    </w:p>
    <w:p w14:paraId="60C59188" w14:textId="77777777" w:rsidR="003D3DE2" w:rsidRPr="003D3DE2" w:rsidRDefault="003D3DE2" w:rsidP="003D3DE2">
      <w:pPr>
        <w:spacing w:after="0" w:line="312" w:lineRule="auto"/>
        <w:jc w:val="center"/>
        <w:rPr>
          <w:rFonts w:ascii="Times New Roman" w:eastAsia="Times New Roman" w:hAnsi="Times New Roman"/>
          <w:b/>
          <w:bCs/>
          <w:sz w:val="26"/>
          <w:szCs w:val="26"/>
          <w:lang w:eastAsia="zh-CN"/>
        </w:rPr>
      </w:pPr>
      <w:r w:rsidRPr="003D3DE2">
        <w:rPr>
          <w:rFonts w:ascii="Times New Roman" w:eastAsia="Times New Roman" w:hAnsi="Times New Roman"/>
          <w:b/>
          <w:bCs/>
          <w:iCs/>
          <w:sz w:val="26"/>
          <w:szCs w:val="26"/>
          <w:lang w:eastAsia="zh-CN"/>
        </w:rPr>
        <w:lastRenderedPageBreak/>
        <w:t xml:space="preserve">HƯỚNG DẪN ĐIỀN BIỂU </w:t>
      </w:r>
      <w:r w:rsidRPr="003D3DE2">
        <w:rPr>
          <w:rFonts w:ascii="Times New Roman" w:eastAsia="Times New Roman" w:hAnsi="Times New Roman"/>
          <w:b/>
          <w:bCs/>
          <w:sz w:val="26"/>
          <w:szCs w:val="26"/>
          <w:lang w:eastAsia="zh-CN"/>
        </w:rPr>
        <w:t xml:space="preserve">0602A/KHCN-BC, </w:t>
      </w:r>
      <w:r w:rsidRPr="003D3DE2">
        <w:rPr>
          <w:rFonts w:ascii="Times New Roman" w:eastAsia="Times New Roman" w:hAnsi="Times New Roman"/>
          <w:b/>
          <w:bCs/>
          <w:iCs/>
          <w:sz w:val="26"/>
          <w:szCs w:val="26"/>
          <w:lang w:eastAsia="zh-CN"/>
        </w:rPr>
        <w:t xml:space="preserve">BIỂU </w:t>
      </w:r>
      <w:r w:rsidRPr="003D3DE2">
        <w:rPr>
          <w:rFonts w:ascii="Times New Roman" w:eastAsia="Times New Roman" w:hAnsi="Times New Roman"/>
          <w:b/>
          <w:bCs/>
          <w:sz w:val="26"/>
          <w:szCs w:val="26"/>
          <w:lang w:eastAsia="zh-CN"/>
        </w:rPr>
        <w:t xml:space="preserve">0602B/KHCN-BC, </w:t>
      </w:r>
      <w:r w:rsidRPr="003D3DE2">
        <w:rPr>
          <w:rFonts w:ascii="Times New Roman" w:eastAsia="Times New Roman" w:hAnsi="Times New Roman"/>
          <w:b/>
          <w:bCs/>
          <w:iCs/>
          <w:sz w:val="26"/>
          <w:szCs w:val="26"/>
          <w:lang w:eastAsia="zh-CN"/>
        </w:rPr>
        <w:t xml:space="preserve">BIỂU </w:t>
      </w:r>
      <w:r w:rsidRPr="003D3DE2">
        <w:rPr>
          <w:rFonts w:ascii="Times New Roman" w:eastAsia="Times New Roman" w:hAnsi="Times New Roman"/>
          <w:b/>
          <w:bCs/>
          <w:sz w:val="26"/>
          <w:szCs w:val="26"/>
          <w:lang w:eastAsia="zh-CN"/>
        </w:rPr>
        <w:t xml:space="preserve">0602C/KHCN-BC VÀ </w:t>
      </w:r>
      <w:r w:rsidRPr="003D3DE2">
        <w:rPr>
          <w:rFonts w:ascii="Times New Roman" w:eastAsia="Times New Roman" w:hAnsi="Times New Roman"/>
          <w:b/>
          <w:bCs/>
          <w:iCs/>
          <w:sz w:val="26"/>
          <w:szCs w:val="26"/>
          <w:lang w:eastAsia="zh-CN"/>
        </w:rPr>
        <w:t xml:space="preserve">BIỂU </w:t>
      </w:r>
      <w:r w:rsidRPr="003D3DE2">
        <w:rPr>
          <w:rFonts w:ascii="Times New Roman" w:eastAsia="Times New Roman" w:hAnsi="Times New Roman"/>
          <w:b/>
          <w:bCs/>
          <w:sz w:val="26"/>
          <w:szCs w:val="26"/>
          <w:lang w:eastAsia="zh-CN"/>
        </w:rPr>
        <w:t>0602/KHCN-BC</w:t>
      </w:r>
    </w:p>
    <w:p w14:paraId="166CE6C0" w14:textId="77777777" w:rsidR="003D3DE2" w:rsidRPr="003D3DE2" w:rsidRDefault="003D3DE2" w:rsidP="003D3DE2">
      <w:pPr>
        <w:spacing w:after="0" w:line="312" w:lineRule="auto"/>
        <w:jc w:val="center"/>
        <w:rPr>
          <w:rFonts w:ascii="Times New Roman" w:eastAsia="Times New Roman" w:hAnsi="Times New Roman"/>
          <w:b/>
          <w:bCs/>
          <w:sz w:val="26"/>
          <w:szCs w:val="26"/>
          <w:lang w:eastAsia="zh-CN"/>
        </w:rPr>
      </w:pPr>
      <w:r w:rsidRPr="003D3DE2">
        <w:rPr>
          <w:rFonts w:ascii="Times New Roman" w:eastAsia="Times New Roman" w:hAnsi="Times New Roman"/>
          <w:b/>
          <w:bCs/>
          <w:sz w:val="26"/>
          <w:szCs w:val="26"/>
          <w:lang w:eastAsia="zh-CN"/>
        </w:rPr>
        <w:t>CUNG ỨNG DỊCH VỤ BƯU CHÍNH</w:t>
      </w:r>
      <w:r w:rsidRPr="003D3DE2">
        <w:rPr>
          <w:rFonts w:ascii="Times New Roman" w:eastAsia="Times New Roman" w:hAnsi="Times New Roman"/>
          <w:b/>
          <w:bCs/>
          <w:sz w:val="26"/>
          <w:szCs w:val="26"/>
          <w:lang w:val="vi-VN" w:eastAsia="zh-CN"/>
        </w:rPr>
        <w:t xml:space="preserve"> </w:t>
      </w:r>
      <w:r w:rsidRPr="003D3DE2">
        <w:rPr>
          <w:rFonts w:ascii="Times New Roman" w:eastAsia="Times New Roman" w:hAnsi="Times New Roman"/>
          <w:b/>
          <w:bCs/>
          <w:sz w:val="26"/>
          <w:szCs w:val="26"/>
          <w:lang w:eastAsia="zh-CN"/>
        </w:rPr>
        <w:t>VÀ THỊ TRƯỜNG BƯU CHÍNH</w:t>
      </w:r>
    </w:p>
    <w:p w14:paraId="6ADD0D25" w14:textId="77777777" w:rsidR="003D3DE2" w:rsidRPr="003D3DE2" w:rsidRDefault="003D3DE2" w:rsidP="003D3DE2">
      <w:pPr>
        <w:spacing w:after="0" w:line="240" w:lineRule="auto"/>
        <w:jc w:val="both"/>
        <w:rPr>
          <w:rFonts w:ascii="Times New Roman" w:eastAsia="Times New Roman" w:hAnsi="Times New Roman"/>
          <w:b/>
          <w:sz w:val="26"/>
          <w:szCs w:val="26"/>
        </w:rPr>
      </w:pPr>
    </w:p>
    <w:p w14:paraId="3D4E2387" w14:textId="77777777" w:rsidR="003D3DE2" w:rsidRPr="003D3DE2" w:rsidRDefault="003D3DE2" w:rsidP="003D3DE2">
      <w:pPr>
        <w:spacing w:before="120" w:after="120" w:line="240" w:lineRule="auto"/>
        <w:jc w:val="both"/>
        <w:rPr>
          <w:rFonts w:ascii="Times New Roman" w:eastAsia="Times New Roman" w:hAnsi="Times New Roman"/>
          <w:b/>
          <w:sz w:val="26"/>
          <w:szCs w:val="26"/>
        </w:rPr>
      </w:pPr>
      <w:r w:rsidRPr="003D3DE2">
        <w:rPr>
          <w:rFonts w:ascii="Times New Roman" w:eastAsia="Times New Roman" w:hAnsi="Times New Roman"/>
          <w:b/>
          <w:sz w:val="26"/>
          <w:szCs w:val="26"/>
        </w:rPr>
        <w:t>1. Khái niệm, phương pháp tính</w:t>
      </w:r>
      <w:r w:rsidRPr="003D3DE2">
        <w:rPr>
          <w:rFonts w:ascii="Times New Roman" w:eastAsia="Times New Roman" w:hAnsi="Times New Roman"/>
          <w:b/>
          <w:sz w:val="26"/>
          <w:szCs w:val="26"/>
        </w:rPr>
        <w:tab/>
      </w:r>
    </w:p>
    <w:p w14:paraId="79B5B8D9" w14:textId="77777777" w:rsidR="003D3DE2" w:rsidRPr="003D3DE2" w:rsidRDefault="003D3DE2" w:rsidP="003D3DE2">
      <w:pPr>
        <w:spacing w:before="120" w:after="12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Tổng doanh thu của DNBC: Là tổng số tiền DNBC đã và sẽ thu về do việc sản xuất, kinh doanh, cung cấp dịch vụ và các hoạt động khác trong kỳ báo cáo.</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4B814F9F" w14:textId="77777777" w:rsidR="003D3DE2" w:rsidRPr="003D3DE2" w:rsidRDefault="003D3DE2" w:rsidP="003D3DE2">
      <w:pPr>
        <w:spacing w:before="120" w:after="12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Doanh thu dịch vụ hậu cần, (logistics) cho TMĐT: Là số tiền DNBC đã và sẽ thu về do việc cung cấp dịch vụ hậu cần, logistics cho TMĐT trong kỳ báo cáo.</w:t>
      </w:r>
    </w:p>
    <w:p w14:paraId="3AD86B17"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rPr>
        <w:t>Dịch vụ logistics là hoạt động thương mại, theo đó thương nhân tổ chức thực hiện một hoặc nhiều công việc bao gồm nhận hàng, vận chuyển, lưu kho, lưu bãi, làm thủ tục hải quan, các thủ tục giấy tờ khác, tư vấn khách hàng, đóng gói bao bì, ghi ký mã hiệu, giao hàng hoặc các dịch vụ khác có liên quan đến hàng hóa theo thỏa thuận với khách hàng để hưởng thù lao</w:t>
      </w:r>
      <w:r w:rsidRPr="003D3DE2">
        <w:rPr>
          <w:rFonts w:ascii="Times New Roman" w:eastAsia="Times New Roman" w:hAnsi="Times New Roman"/>
          <w:sz w:val="26"/>
          <w:szCs w:val="26"/>
        </w:rPr>
        <w:tab/>
      </w:r>
    </w:p>
    <w:p w14:paraId="1B913384"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 xml:space="preserve">Sản lượng: Là số thư, gói, kiện do </w:t>
      </w:r>
      <w:r w:rsidRPr="003D3DE2">
        <w:rPr>
          <w:rFonts w:ascii="Times New Roman" w:eastAsia="Times New Roman" w:hAnsi="Times New Roman"/>
          <w:sz w:val="26"/>
          <w:szCs w:val="26"/>
          <w:lang w:val="vi-VN"/>
        </w:rPr>
        <w:t>DNBC</w:t>
      </w:r>
      <w:r w:rsidRPr="003D3DE2">
        <w:rPr>
          <w:rFonts w:ascii="Times New Roman" w:eastAsia="Times New Roman" w:hAnsi="Times New Roman"/>
          <w:sz w:val="26"/>
          <w:szCs w:val="26"/>
        </w:rPr>
        <w:t xml:space="preserve"> đã chấp nhận, vận chuyển, phát cho khách hàng trong kỳ báo cáo.</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2C72007B" w14:textId="77777777" w:rsidR="003D3DE2" w:rsidRPr="003D3DE2" w:rsidRDefault="003D3DE2" w:rsidP="003D3DE2">
      <w:pPr>
        <w:spacing w:after="0" w:line="240" w:lineRule="auto"/>
        <w:jc w:val="both"/>
        <w:rPr>
          <w:rFonts w:ascii="Times New Roman" w:eastAsia="Times New Roman" w:hAnsi="Times New Roman"/>
          <w:spacing w:val="-2"/>
          <w:sz w:val="26"/>
          <w:szCs w:val="26"/>
          <w:lang w:val="vi-VN"/>
        </w:rPr>
      </w:pPr>
      <w:r w:rsidRPr="003D3DE2">
        <w:rPr>
          <w:rFonts w:ascii="Times New Roman" w:eastAsia="Times New Roman" w:hAnsi="Times New Roman"/>
          <w:spacing w:val="-2"/>
          <w:sz w:val="26"/>
          <w:szCs w:val="26"/>
          <w:lang w:val="vi-VN"/>
        </w:rPr>
        <w:t xml:space="preserve">- </w:t>
      </w:r>
      <w:r w:rsidRPr="003D3DE2">
        <w:rPr>
          <w:rFonts w:ascii="Times New Roman" w:eastAsia="Times New Roman" w:hAnsi="Times New Roman"/>
          <w:spacing w:val="-2"/>
          <w:sz w:val="26"/>
          <w:szCs w:val="26"/>
        </w:rPr>
        <w:t xml:space="preserve">Sản lượng dịch vụ chuyển phát gói, kiện hàng hóa cho TMĐT: Là số gói, kiện hàng hóa cho TMĐT mà </w:t>
      </w:r>
      <w:r w:rsidRPr="003D3DE2">
        <w:rPr>
          <w:rFonts w:ascii="Times New Roman" w:eastAsia="Times New Roman" w:hAnsi="Times New Roman"/>
          <w:spacing w:val="-2"/>
          <w:sz w:val="26"/>
          <w:szCs w:val="26"/>
          <w:lang w:val="vi-VN"/>
        </w:rPr>
        <w:t>DNBC</w:t>
      </w:r>
      <w:r w:rsidRPr="003D3DE2">
        <w:rPr>
          <w:rFonts w:ascii="Times New Roman" w:eastAsia="Times New Roman" w:hAnsi="Times New Roman"/>
          <w:spacing w:val="-2"/>
          <w:sz w:val="26"/>
          <w:szCs w:val="26"/>
        </w:rPr>
        <w:t xml:space="preserve"> đã chấp nhận, vận chuyển, phát cho khách hàng</w:t>
      </w:r>
      <w:r w:rsidRPr="003D3DE2">
        <w:rPr>
          <w:rFonts w:ascii="Times New Roman" w:eastAsia="Times New Roman" w:hAnsi="Times New Roman"/>
          <w:spacing w:val="-2"/>
          <w:sz w:val="26"/>
          <w:szCs w:val="26"/>
          <w:lang w:val="vi-VN"/>
        </w:rPr>
        <w:t xml:space="preserve"> trong kỳ báo cáo.</w:t>
      </w:r>
    </w:p>
    <w:p w14:paraId="2C894AFF"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Doanh thu dịch vụ bưu chính: Là tổng số tiền DNBC đã và sẽ thu về do việc cung cấp dịch vụ bưu chính cho khách hàng trong kỳ báo cáo.</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2A0EEA16"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Doanh thu dịch vụ chuyển phát gói, kiện hàng hóa cho TMĐT: Là số tiền DNBC đã và sẽ thu được trong kỳ báo cáo từ việc làm dịch vụ chuyển phát gói, kiện hàng hóa cho TMĐT</w:t>
      </w:r>
      <w:r w:rsidRPr="003D3DE2">
        <w:rPr>
          <w:rFonts w:ascii="Times New Roman" w:eastAsia="Times New Roman" w:hAnsi="Times New Roman"/>
          <w:sz w:val="26"/>
          <w:szCs w:val="26"/>
          <w:lang w:val="vi-VN"/>
        </w:rPr>
        <w:t xml:space="preserve"> trong kỳ báo cáo</w:t>
      </w:r>
      <w:r w:rsidRPr="003D3DE2">
        <w:rPr>
          <w:rFonts w:ascii="Times New Roman" w:eastAsia="Times New Roman" w:hAnsi="Times New Roman"/>
          <w:sz w:val="26"/>
          <w:szCs w:val="26"/>
        </w:rPr>
        <w:t>.</w:t>
      </w:r>
      <w:r w:rsidRPr="003D3DE2">
        <w:rPr>
          <w:rFonts w:ascii="Times New Roman" w:eastAsia="Times New Roman" w:hAnsi="Times New Roman"/>
          <w:sz w:val="26"/>
          <w:szCs w:val="26"/>
        </w:rPr>
        <w:tab/>
      </w:r>
    </w:p>
    <w:p w14:paraId="1937127B"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Số tiền DNBC nộp ngân sách nhà nước: Là toàn bộ các khoản thuế, phí, lệ phí và các khoản nộp ngân sách khác DNBC đã nộp và sẽ phải nộp cho Nhà nước theo quy định của pháp luật trong kỳ báo cáo.</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70CCACE8"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Tổng chi phí: Là tổng số tiền mà Công ty đã chi ra cho các hoạt động của Công ty trong năm báo cáo</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77123145" w14:textId="77777777" w:rsidR="003D3DE2" w:rsidRPr="003D3DE2" w:rsidRDefault="003D3DE2" w:rsidP="003D3DE2">
      <w:pPr>
        <w:spacing w:after="0" w:line="240" w:lineRule="auto"/>
        <w:jc w:val="both"/>
        <w:rPr>
          <w:rFonts w:ascii="Times New Roman" w:eastAsia="Times New Roman" w:hAnsi="Times New Roman"/>
          <w:sz w:val="26"/>
          <w:szCs w:val="26"/>
          <w:lang w:val="vi-VN"/>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Tổng giá trị đầu tư thực hiện trong năm: Là số tiền mà Công ty đã thực hiện đầu tư cho hoạt động cung cấp dịch vụ bưu chính trong năm báo cáo</w:t>
      </w:r>
      <w:r w:rsidRPr="003D3DE2">
        <w:rPr>
          <w:rFonts w:ascii="Times New Roman" w:eastAsia="Times New Roman" w:hAnsi="Times New Roman"/>
          <w:sz w:val="26"/>
          <w:szCs w:val="26"/>
          <w:lang w:val="vi-VN"/>
        </w:rPr>
        <w:t>.</w:t>
      </w:r>
    </w:p>
    <w:p w14:paraId="0FF920FA"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lang w:val="vi-VN"/>
        </w:rPr>
        <w:t xml:space="preserve">- </w:t>
      </w:r>
      <w:r w:rsidRPr="003D3DE2">
        <w:rPr>
          <w:rFonts w:ascii="Times New Roman" w:eastAsia="Times New Roman" w:hAnsi="Times New Roman"/>
          <w:sz w:val="26"/>
          <w:szCs w:val="26"/>
        </w:rPr>
        <w:t>Lợi nhuận sau thuế: Là phần lợi nhuận còn lại của doanh nghiệp sau trừ tiền thuế TNDN phải nộp ngân sách nhà nước trong kỳ báo cáo.</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6372C280" w14:textId="77777777" w:rsidR="003D3DE2" w:rsidRPr="003D3DE2" w:rsidRDefault="003D3DE2" w:rsidP="003D3DE2">
      <w:pPr>
        <w:spacing w:before="120" w:after="120" w:line="240" w:lineRule="auto"/>
        <w:jc w:val="both"/>
        <w:rPr>
          <w:rFonts w:ascii="Times New Roman" w:eastAsia="Times New Roman" w:hAnsi="Times New Roman"/>
          <w:b/>
          <w:sz w:val="26"/>
          <w:szCs w:val="26"/>
        </w:rPr>
      </w:pPr>
      <w:r w:rsidRPr="003D3DE2">
        <w:rPr>
          <w:rFonts w:ascii="Times New Roman" w:eastAsia="Times New Roman" w:hAnsi="Times New Roman"/>
          <w:b/>
          <w:sz w:val="26"/>
          <w:szCs w:val="26"/>
        </w:rPr>
        <w:t xml:space="preserve">2. Cách ghi biểu: </w:t>
      </w:r>
    </w:p>
    <w:p w14:paraId="449CA4BB"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rPr>
        <w:t xml:space="preserve">Ghi thông tin, số liệu theo hướng dẫn cụ thể trên biểu mẫu. </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486879EB"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rPr>
        <w:t>Số liệu trên biểu này là số liệu tổng hợp của toàn doanh nghiệp (bao gồm trụ sở chính và các chi nhánh, cơ sở kinh doanh thuộc doanh nghiệp).</w:t>
      </w:r>
      <w:r w:rsidRPr="003D3DE2">
        <w:rPr>
          <w:rFonts w:ascii="Times New Roman" w:eastAsia="Times New Roman" w:hAnsi="Times New Roman"/>
          <w:sz w:val="26"/>
          <w:szCs w:val="26"/>
        </w:rPr>
        <w:tab/>
      </w:r>
    </w:p>
    <w:p w14:paraId="6B19F9FF" w14:textId="77777777" w:rsidR="003D3DE2" w:rsidRPr="003D3DE2" w:rsidRDefault="003D3DE2" w:rsidP="003D3DE2">
      <w:pPr>
        <w:spacing w:after="0" w:line="240" w:lineRule="auto"/>
        <w:jc w:val="both"/>
        <w:rPr>
          <w:rFonts w:ascii="Times New Roman" w:eastAsia="Times New Roman" w:hAnsi="Times New Roman"/>
          <w:sz w:val="26"/>
          <w:szCs w:val="26"/>
        </w:rPr>
      </w:pPr>
      <w:r w:rsidRPr="003D3DE2">
        <w:rPr>
          <w:rFonts w:ascii="Times New Roman" w:eastAsia="Aptos" w:hAnsi="Times New Roman"/>
          <w:b/>
          <w:i/>
          <w:kern w:val="2"/>
          <w:sz w:val="26"/>
          <w:szCs w:val="26"/>
          <w:u w:val="single"/>
          <w14:ligatures w14:val="standardContextual"/>
        </w:rPr>
        <w:t>Lưu ý</w:t>
      </w:r>
      <w:r w:rsidRPr="003D3DE2">
        <w:rPr>
          <w:rFonts w:ascii="Times New Roman" w:eastAsia="Aptos" w:hAnsi="Times New Roman"/>
          <w:b/>
          <w:i/>
          <w:kern w:val="2"/>
          <w:sz w:val="26"/>
          <w:szCs w:val="26"/>
          <w14:ligatures w14:val="standardContextual"/>
        </w:rPr>
        <w:t>: Không ghi số liệu vào những ô đánh dấu (X).</w:t>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r w:rsidRPr="003D3DE2">
        <w:rPr>
          <w:rFonts w:ascii="Times New Roman" w:eastAsia="Times New Roman" w:hAnsi="Times New Roman"/>
          <w:sz w:val="26"/>
          <w:szCs w:val="26"/>
        </w:rPr>
        <w:tab/>
      </w:r>
    </w:p>
    <w:p w14:paraId="5E988C5E" w14:textId="77777777" w:rsidR="003D3DE2" w:rsidRPr="003D3DE2" w:rsidRDefault="003D3DE2" w:rsidP="003D3DE2">
      <w:pPr>
        <w:spacing w:before="120" w:after="120" w:line="240" w:lineRule="auto"/>
        <w:jc w:val="both"/>
        <w:rPr>
          <w:rFonts w:ascii="Times New Roman" w:eastAsia="Times New Roman" w:hAnsi="Times New Roman"/>
          <w:b/>
          <w:sz w:val="26"/>
          <w:szCs w:val="26"/>
        </w:rPr>
      </w:pPr>
      <w:r w:rsidRPr="003D3DE2">
        <w:rPr>
          <w:rFonts w:ascii="Times New Roman" w:eastAsia="Times New Roman" w:hAnsi="Times New Roman"/>
          <w:b/>
          <w:sz w:val="26"/>
          <w:szCs w:val="26"/>
        </w:rPr>
        <w:t xml:space="preserve">3. Nguồn số liệu: </w:t>
      </w:r>
    </w:p>
    <w:p w14:paraId="1D4DDF2C" w14:textId="77777777" w:rsidR="003D3DE2" w:rsidRPr="003D3DE2" w:rsidRDefault="003D3DE2" w:rsidP="003D3DE2">
      <w:pPr>
        <w:spacing w:before="120" w:after="120" w:line="240" w:lineRule="auto"/>
        <w:jc w:val="both"/>
        <w:rPr>
          <w:rFonts w:ascii="Times New Roman" w:eastAsia="Times New Roman" w:hAnsi="Times New Roman"/>
          <w:sz w:val="26"/>
          <w:szCs w:val="26"/>
        </w:rPr>
      </w:pPr>
      <w:r w:rsidRPr="003D3DE2">
        <w:rPr>
          <w:rFonts w:ascii="Times New Roman" w:eastAsia="Times New Roman" w:hAnsi="Times New Roman"/>
          <w:sz w:val="26"/>
          <w:szCs w:val="26"/>
        </w:rPr>
        <w:t>Từ các thông tin, số liệu của DNBC phục vụ hoạt động sản xuất, kinh doanh.</w:t>
      </w:r>
    </w:p>
    <w:p w14:paraId="4F775979" w14:textId="77777777" w:rsidR="003D3DE2" w:rsidRPr="003D3DE2" w:rsidRDefault="003D3DE2" w:rsidP="003D3DE2">
      <w:pPr>
        <w:jc w:val="both"/>
      </w:pPr>
      <w:r w:rsidRPr="003D3DE2">
        <w:rPr>
          <w:rFonts w:ascii="Times New Roman" w:eastAsia="Times New Roman" w:hAnsi="Times New Roman"/>
          <w:sz w:val="26"/>
          <w:szCs w:val="26"/>
        </w:rPr>
        <w:t>(*) DNBC gửi Biểu này cho Vụ BC và đồng thời gửi Sở KHCN địa bàn tỉnh, thành phố nơi doanh nghiệp có trụ sở chính.</w:t>
      </w:r>
    </w:p>
    <w:p w14:paraId="5E476923" w14:textId="77777777" w:rsidR="00061D63" w:rsidRPr="00D931FD" w:rsidRDefault="00061D63" w:rsidP="00D931FD"/>
    <w:sectPr w:rsidR="00061D63" w:rsidRPr="00D931FD" w:rsidSect="003D3DE2">
      <w:pgSz w:w="11909" w:h="16834" w:code="9"/>
      <w:pgMar w:top="1138" w:right="1138" w:bottom="1138" w:left="169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gutterAtTop/>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373"/>
    <w:rsid w:val="000538FD"/>
    <w:rsid w:val="000546EB"/>
    <w:rsid w:val="00061D63"/>
    <w:rsid w:val="00122373"/>
    <w:rsid w:val="001558F5"/>
    <w:rsid w:val="00281383"/>
    <w:rsid w:val="002E0739"/>
    <w:rsid w:val="003221A4"/>
    <w:rsid w:val="003D31E0"/>
    <w:rsid w:val="003D3DE2"/>
    <w:rsid w:val="006A2F62"/>
    <w:rsid w:val="006A7E5A"/>
    <w:rsid w:val="007D664A"/>
    <w:rsid w:val="00803242"/>
    <w:rsid w:val="00891077"/>
    <w:rsid w:val="008C6940"/>
    <w:rsid w:val="008F060D"/>
    <w:rsid w:val="00AE18B6"/>
    <w:rsid w:val="00B15447"/>
    <w:rsid w:val="00C65BF8"/>
    <w:rsid w:val="00CA38E7"/>
    <w:rsid w:val="00D931FD"/>
    <w:rsid w:val="00E82975"/>
    <w:rsid w:val="00F26438"/>
    <w:rsid w:val="00F455FE"/>
    <w:rsid w:val="00FB66E9"/>
    <w:rsid w:val="00FE7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8BA66"/>
  <w15:chartTrackingRefBased/>
  <w15:docId w15:val="{C0167063-D254-4A97-9821-688FBEF5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2F62"/>
    <w:pPr>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122373"/>
    <w:pPr>
      <w:keepNext/>
      <w:keepLines/>
      <w:spacing w:before="360" w:after="80" w:line="288" w:lineRule="auto"/>
      <w:contextualSpacing/>
      <w:jc w:val="both"/>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122373"/>
    <w:pPr>
      <w:keepNext/>
      <w:keepLines/>
      <w:spacing w:before="160" w:after="80" w:line="288" w:lineRule="auto"/>
      <w:contextualSpacing/>
      <w:jc w:val="both"/>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122373"/>
    <w:pPr>
      <w:keepNext/>
      <w:keepLines/>
      <w:spacing w:before="160" w:after="80" w:line="288" w:lineRule="auto"/>
      <w:contextualSpacing/>
      <w:jc w:val="both"/>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122373"/>
    <w:pPr>
      <w:keepNext/>
      <w:keepLines/>
      <w:spacing w:before="80" w:after="40" w:line="288" w:lineRule="auto"/>
      <w:contextualSpacing/>
      <w:jc w:val="both"/>
      <w:outlineLvl w:val="3"/>
    </w:pPr>
    <w:rPr>
      <w:rFonts w:asciiTheme="minorHAnsi" w:eastAsiaTheme="majorEastAsia" w:hAnsiTheme="minorHAnsi" w:cstheme="majorBidi"/>
      <w:i/>
      <w:iCs/>
      <w:color w:val="0F4761" w:themeColor="accent1" w:themeShade="BF"/>
      <w:kern w:val="2"/>
      <w:sz w:val="26"/>
      <w:szCs w:val="24"/>
      <w14:ligatures w14:val="standardContextual"/>
    </w:rPr>
  </w:style>
  <w:style w:type="paragraph" w:styleId="Heading5">
    <w:name w:val="heading 5"/>
    <w:basedOn w:val="Normal"/>
    <w:next w:val="Normal"/>
    <w:link w:val="Heading5Char"/>
    <w:uiPriority w:val="9"/>
    <w:semiHidden/>
    <w:unhideWhenUsed/>
    <w:qFormat/>
    <w:rsid w:val="00122373"/>
    <w:pPr>
      <w:keepNext/>
      <w:keepLines/>
      <w:spacing w:before="80" w:after="40" w:line="288" w:lineRule="auto"/>
      <w:contextualSpacing/>
      <w:jc w:val="both"/>
      <w:outlineLvl w:val="4"/>
    </w:pPr>
    <w:rPr>
      <w:rFonts w:asciiTheme="minorHAnsi" w:eastAsiaTheme="majorEastAsia" w:hAnsiTheme="minorHAnsi" w:cstheme="majorBidi"/>
      <w:color w:val="0F4761" w:themeColor="accent1" w:themeShade="BF"/>
      <w:kern w:val="2"/>
      <w:sz w:val="26"/>
      <w:szCs w:val="24"/>
      <w14:ligatures w14:val="standardContextual"/>
    </w:rPr>
  </w:style>
  <w:style w:type="paragraph" w:styleId="Heading6">
    <w:name w:val="heading 6"/>
    <w:basedOn w:val="Normal"/>
    <w:next w:val="Normal"/>
    <w:link w:val="Heading6Char"/>
    <w:uiPriority w:val="9"/>
    <w:semiHidden/>
    <w:unhideWhenUsed/>
    <w:qFormat/>
    <w:rsid w:val="00122373"/>
    <w:pPr>
      <w:keepNext/>
      <w:keepLines/>
      <w:spacing w:before="40" w:after="0" w:line="288" w:lineRule="auto"/>
      <w:contextualSpacing/>
      <w:jc w:val="both"/>
      <w:outlineLvl w:val="5"/>
    </w:pPr>
    <w:rPr>
      <w:rFonts w:asciiTheme="minorHAnsi" w:eastAsiaTheme="majorEastAsia" w:hAnsiTheme="minorHAnsi" w:cstheme="majorBidi"/>
      <w:i/>
      <w:iCs/>
      <w:color w:val="595959" w:themeColor="text1" w:themeTint="A6"/>
      <w:kern w:val="2"/>
      <w:sz w:val="26"/>
      <w:szCs w:val="24"/>
      <w14:ligatures w14:val="standardContextual"/>
    </w:rPr>
  </w:style>
  <w:style w:type="paragraph" w:styleId="Heading7">
    <w:name w:val="heading 7"/>
    <w:basedOn w:val="Normal"/>
    <w:next w:val="Normal"/>
    <w:link w:val="Heading7Char"/>
    <w:uiPriority w:val="9"/>
    <w:semiHidden/>
    <w:unhideWhenUsed/>
    <w:qFormat/>
    <w:rsid w:val="00122373"/>
    <w:pPr>
      <w:keepNext/>
      <w:keepLines/>
      <w:spacing w:before="40" w:after="0" w:line="288" w:lineRule="auto"/>
      <w:contextualSpacing/>
      <w:jc w:val="both"/>
      <w:outlineLvl w:val="6"/>
    </w:pPr>
    <w:rPr>
      <w:rFonts w:asciiTheme="minorHAnsi" w:eastAsiaTheme="majorEastAsia" w:hAnsiTheme="minorHAnsi" w:cstheme="majorBidi"/>
      <w:color w:val="595959" w:themeColor="text1" w:themeTint="A6"/>
      <w:kern w:val="2"/>
      <w:sz w:val="26"/>
      <w:szCs w:val="24"/>
      <w14:ligatures w14:val="standardContextual"/>
    </w:rPr>
  </w:style>
  <w:style w:type="paragraph" w:styleId="Heading8">
    <w:name w:val="heading 8"/>
    <w:basedOn w:val="Normal"/>
    <w:next w:val="Normal"/>
    <w:link w:val="Heading8Char"/>
    <w:uiPriority w:val="9"/>
    <w:semiHidden/>
    <w:unhideWhenUsed/>
    <w:qFormat/>
    <w:rsid w:val="00122373"/>
    <w:pPr>
      <w:keepNext/>
      <w:keepLines/>
      <w:spacing w:after="0" w:line="288" w:lineRule="auto"/>
      <w:contextualSpacing/>
      <w:jc w:val="both"/>
      <w:outlineLvl w:val="7"/>
    </w:pPr>
    <w:rPr>
      <w:rFonts w:asciiTheme="minorHAnsi" w:eastAsiaTheme="majorEastAsia" w:hAnsiTheme="minorHAnsi" w:cstheme="majorBidi"/>
      <w:i/>
      <w:iCs/>
      <w:color w:val="272727" w:themeColor="text1" w:themeTint="D8"/>
      <w:kern w:val="2"/>
      <w:sz w:val="26"/>
      <w:szCs w:val="24"/>
      <w14:ligatures w14:val="standardContextual"/>
    </w:rPr>
  </w:style>
  <w:style w:type="paragraph" w:styleId="Heading9">
    <w:name w:val="heading 9"/>
    <w:basedOn w:val="Normal"/>
    <w:next w:val="Normal"/>
    <w:link w:val="Heading9Char"/>
    <w:uiPriority w:val="9"/>
    <w:semiHidden/>
    <w:unhideWhenUsed/>
    <w:qFormat/>
    <w:rsid w:val="00122373"/>
    <w:pPr>
      <w:keepNext/>
      <w:keepLines/>
      <w:spacing w:after="0" w:line="288" w:lineRule="auto"/>
      <w:contextualSpacing/>
      <w:jc w:val="both"/>
      <w:outlineLvl w:val="8"/>
    </w:pPr>
    <w:rPr>
      <w:rFonts w:asciiTheme="minorHAnsi" w:eastAsiaTheme="majorEastAsia" w:hAnsiTheme="minorHAnsi" w:cstheme="majorBidi"/>
      <w:color w:val="272727" w:themeColor="text1" w:themeTint="D8"/>
      <w:kern w:val="2"/>
      <w:sz w:val="26"/>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2237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2237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2237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22373"/>
    <w:rPr>
      <w:rFonts w:eastAsiaTheme="majorEastAsia" w:cstheme="majorBidi"/>
      <w:i/>
      <w:iCs/>
      <w:color w:val="0F4761" w:themeColor="accent1" w:themeShade="BF"/>
      <w:sz w:val="26"/>
    </w:rPr>
  </w:style>
  <w:style w:type="character" w:customStyle="1" w:styleId="Heading5Char">
    <w:name w:val="Heading 5 Char"/>
    <w:basedOn w:val="DefaultParagraphFont"/>
    <w:link w:val="Heading5"/>
    <w:uiPriority w:val="9"/>
    <w:semiHidden/>
    <w:rsid w:val="00122373"/>
    <w:rPr>
      <w:rFonts w:eastAsiaTheme="majorEastAsia" w:cstheme="majorBidi"/>
      <w:color w:val="0F4761" w:themeColor="accent1" w:themeShade="BF"/>
      <w:sz w:val="26"/>
    </w:rPr>
  </w:style>
  <w:style w:type="character" w:customStyle="1" w:styleId="Heading6Char">
    <w:name w:val="Heading 6 Char"/>
    <w:basedOn w:val="DefaultParagraphFont"/>
    <w:link w:val="Heading6"/>
    <w:uiPriority w:val="9"/>
    <w:semiHidden/>
    <w:rsid w:val="00122373"/>
    <w:rPr>
      <w:rFonts w:eastAsiaTheme="majorEastAsia" w:cstheme="majorBidi"/>
      <w:i/>
      <w:iCs/>
      <w:color w:val="595959" w:themeColor="text1" w:themeTint="A6"/>
      <w:sz w:val="26"/>
    </w:rPr>
  </w:style>
  <w:style w:type="character" w:customStyle="1" w:styleId="Heading7Char">
    <w:name w:val="Heading 7 Char"/>
    <w:basedOn w:val="DefaultParagraphFont"/>
    <w:link w:val="Heading7"/>
    <w:uiPriority w:val="9"/>
    <w:semiHidden/>
    <w:rsid w:val="00122373"/>
    <w:rPr>
      <w:rFonts w:eastAsiaTheme="majorEastAsia" w:cstheme="majorBidi"/>
      <w:color w:val="595959" w:themeColor="text1" w:themeTint="A6"/>
      <w:sz w:val="26"/>
    </w:rPr>
  </w:style>
  <w:style w:type="character" w:customStyle="1" w:styleId="Heading8Char">
    <w:name w:val="Heading 8 Char"/>
    <w:basedOn w:val="DefaultParagraphFont"/>
    <w:link w:val="Heading8"/>
    <w:uiPriority w:val="9"/>
    <w:semiHidden/>
    <w:rsid w:val="00122373"/>
    <w:rPr>
      <w:rFonts w:eastAsiaTheme="majorEastAsia" w:cstheme="majorBidi"/>
      <w:i/>
      <w:iCs/>
      <w:color w:val="272727" w:themeColor="text1" w:themeTint="D8"/>
      <w:sz w:val="26"/>
    </w:rPr>
  </w:style>
  <w:style w:type="character" w:customStyle="1" w:styleId="Heading9Char">
    <w:name w:val="Heading 9 Char"/>
    <w:basedOn w:val="DefaultParagraphFont"/>
    <w:link w:val="Heading9"/>
    <w:uiPriority w:val="9"/>
    <w:semiHidden/>
    <w:rsid w:val="00122373"/>
    <w:rPr>
      <w:rFonts w:eastAsiaTheme="majorEastAsia" w:cstheme="majorBidi"/>
      <w:color w:val="272727" w:themeColor="text1" w:themeTint="D8"/>
      <w:sz w:val="26"/>
    </w:rPr>
  </w:style>
  <w:style w:type="paragraph" w:styleId="Title">
    <w:name w:val="Title"/>
    <w:basedOn w:val="Normal"/>
    <w:next w:val="Normal"/>
    <w:link w:val="TitleChar"/>
    <w:uiPriority w:val="10"/>
    <w:qFormat/>
    <w:rsid w:val="00122373"/>
    <w:pPr>
      <w:spacing w:after="80" w:line="240" w:lineRule="auto"/>
      <w:contextualSpacing/>
      <w:jc w:val="both"/>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12237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22373"/>
    <w:pPr>
      <w:numPr>
        <w:ilvl w:val="1"/>
      </w:numPr>
      <w:spacing w:before="120" w:after="160" w:line="288" w:lineRule="auto"/>
      <w:contextualSpacing/>
      <w:jc w:val="both"/>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12237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22373"/>
    <w:pPr>
      <w:spacing w:before="160" w:after="160" w:line="288" w:lineRule="auto"/>
      <w:contextualSpacing/>
      <w:jc w:val="center"/>
    </w:pPr>
    <w:rPr>
      <w:rFonts w:ascii="Times New Roman" w:eastAsiaTheme="minorHAnsi" w:hAnsi="Times New Roman" w:cstheme="minorBidi"/>
      <w:i/>
      <w:iCs/>
      <w:color w:val="404040" w:themeColor="text1" w:themeTint="BF"/>
      <w:kern w:val="2"/>
      <w:sz w:val="26"/>
      <w:szCs w:val="24"/>
      <w14:ligatures w14:val="standardContextual"/>
    </w:rPr>
  </w:style>
  <w:style w:type="character" w:customStyle="1" w:styleId="QuoteChar">
    <w:name w:val="Quote Char"/>
    <w:basedOn w:val="DefaultParagraphFont"/>
    <w:link w:val="Quote"/>
    <w:uiPriority w:val="29"/>
    <w:rsid w:val="00122373"/>
    <w:rPr>
      <w:rFonts w:ascii="Times New Roman" w:hAnsi="Times New Roman"/>
      <w:i/>
      <w:iCs/>
      <w:color w:val="404040" w:themeColor="text1" w:themeTint="BF"/>
      <w:sz w:val="26"/>
    </w:rPr>
  </w:style>
  <w:style w:type="paragraph" w:styleId="ListParagraph">
    <w:name w:val="List Paragraph"/>
    <w:basedOn w:val="Normal"/>
    <w:uiPriority w:val="34"/>
    <w:qFormat/>
    <w:rsid w:val="00122373"/>
    <w:pPr>
      <w:spacing w:before="120" w:after="120" w:line="288" w:lineRule="auto"/>
      <w:ind w:left="720"/>
      <w:contextualSpacing/>
      <w:jc w:val="both"/>
    </w:pPr>
    <w:rPr>
      <w:rFonts w:ascii="Times New Roman" w:eastAsiaTheme="minorHAnsi" w:hAnsi="Times New Roman" w:cstheme="minorBidi"/>
      <w:kern w:val="2"/>
      <w:sz w:val="26"/>
      <w:szCs w:val="24"/>
      <w14:ligatures w14:val="standardContextual"/>
    </w:rPr>
  </w:style>
  <w:style w:type="character" w:styleId="IntenseEmphasis">
    <w:name w:val="Intense Emphasis"/>
    <w:basedOn w:val="DefaultParagraphFont"/>
    <w:uiPriority w:val="21"/>
    <w:qFormat/>
    <w:rsid w:val="00122373"/>
    <w:rPr>
      <w:i/>
      <w:iCs/>
      <w:color w:val="0F4761" w:themeColor="accent1" w:themeShade="BF"/>
    </w:rPr>
  </w:style>
  <w:style w:type="paragraph" w:styleId="IntenseQuote">
    <w:name w:val="Intense Quote"/>
    <w:basedOn w:val="Normal"/>
    <w:next w:val="Normal"/>
    <w:link w:val="IntenseQuoteChar"/>
    <w:uiPriority w:val="30"/>
    <w:qFormat/>
    <w:rsid w:val="00122373"/>
    <w:pPr>
      <w:pBdr>
        <w:top w:val="single" w:sz="4" w:space="10" w:color="0F4761" w:themeColor="accent1" w:themeShade="BF"/>
        <w:bottom w:val="single" w:sz="4" w:space="10" w:color="0F4761" w:themeColor="accent1" w:themeShade="BF"/>
      </w:pBdr>
      <w:spacing w:before="360" w:after="360" w:line="288" w:lineRule="auto"/>
      <w:ind w:left="864" w:right="864"/>
      <w:contextualSpacing/>
      <w:jc w:val="center"/>
    </w:pPr>
    <w:rPr>
      <w:rFonts w:ascii="Times New Roman" w:eastAsiaTheme="minorHAnsi" w:hAnsi="Times New Roman" w:cstheme="minorBidi"/>
      <w:i/>
      <w:iCs/>
      <w:color w:val="0F4761" w:themeColor="accent1" w:themeShade="BF"/>
      <w:kern w:val="2"/>
      <w:sz w:val="26"/>
      <w:szCs w:val="24"/>
      <w14:ligatures w14:val="standardContextual"/>
    </w:rPr>
  </w:style>
  <w:style w:type="character" w:customStyle="1" w:styleId="IntenseQuoteChar">
    <w:name w:val="Intense Quote Char"/>
    <w:basedOn w:val="DefaultParagraphFont"/>
    <w:link w:val="IntenseQuote"/>
    <w:uiPriority w:val="30"/>
    <w:rsid w:val="00122373"/>
    <w:rPr>
      <w:rFonts w:ascii="Times New Roman" w:hAnsi="Times New Roman"/>
      <w:i/>
      <w:iCs/>
      <w:color w:val="0F4761" w:themeColor="accent1" w:themeShade="BF"/>
      <w:sz w:val="26"/>
    </w:rPr>
  </w:style>
  <w:style w:type="character" w:styleId="IntenseReference">
    <w:name w:val="Intense Reference"/>
    <w:basedOn w:val="DefaultParagraphFont"/>
    <w:uiPriority w:val="32"/>
    <w:qFormat/>
    <w:rsid w:val="00122373"/>
    <w:rPr>
      <w:b/>
      <w:bCs/>
      <w:smallCaps/>
      <w:color w:val="0F4761" w:themeColor="accent1" w:themeShade="BF"/>
      <w:spacing w:val="5"/>
    </w:rPr>
  </w:style>
  <w:style w:type="table" w:styleId="TableGrid">
    <w:name w:val="Table Grid"/>
    <w:basedOn w:val="TableNormal"/>
    <w:uiPriority w:val="39"/>
    <w:rsid w:val="008C6940"/>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622</Words>
  <Characters>3549</Characters>
  <Application>Microsoft Office Word</Application>
  <DocSecurity>0</DocSecurity>
  <Lines>29</Lines>
  <Paragraphs>8</Paragraphs>
  <ScaleCrop>false</ScaleCrop>
  <Company/>
  <LinksUpToDate>false</LinksUpToDate>
  <CharactersWithSpaces>4163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Trịnh Phúc</dc:creator>
  <cp:keywords/>
  <dc:description/>
  <cp:lastModifiedBy>Trịnh Phúc</cp:lastModifiedBy>
  <cp:revision>17</cp:revision>
  <dcterms:created xsi:type="dcterms:W3CDTF">2026-02-02T02:04:00Z</dcterms:created>
  <dcterms:modified xsi:type="dcterms:W3CDTF">2026-02-04T04:02:00Z</dcterms:modified>
</cp:coreProperties>
</file>